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5F79" w14:textId="77777777" w:rsidR="00542750" w:rsidRDefault="00A123DD" w:rsidP="00EE4918">
      <w:pPr>
        <w:spacing w:after="0"/>
        <w:jc w:val="center"/>
        <w:rPr>
          <w:sz w:val="20"/>
          <w:szCs w:val="20"/>
        </w:rPr>
      </w:pPr>
      <w:bookmarkStart w:id="0" w:name="_GoBack"/>
      <w:bookmarkEnd w:id="0"/>
      <w:r>
        <w:rPr>
          <w:noProof/>
          <w:lang w:eastAsia="en-GB"/>
        </w:rPr>
        <w:drawing>
          <wp:anchor distT="0" distB="0" distL="114300" distR="114300" simplePos="0" relativeHeight="251658240" behindDoc="1" locked="0" layoutInCell="1" allowOverlap="1" wp14:anchorId="4FA2610E" wp14:editId="4FA2610F">
            <wp:simplePos x="0" y="0"/>
            <wp:positionH relativeFrom="column">
              <wp:posOffset>5582285</wp:posOffset>
            </wp:positionH>
            <wp:positionV relativeFrom="paragraph">
              <wp:posOffset>-85545</wp:posOffset>
            </wp:positionV>
            <wp:extent cx="1620000" cy="938571"/>
            <wp:effectExtent l="0" t="0" r="0" b="0"/>
            <wp:wrapNone/>
            <wp:docPr id="2" name="Picture 2" descr="https://sharepoint.dg.dgcouncil.net/directorates/eei/economicdevelopment/Employability/DGTAP/Logos%20and%20Publicity%20Materials/ESF%20Logos/ESF%20Logo%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g.dgcouncil.net/directorates/eei/economicdevelopment/Employability/DGTAP/Logos%20and%20Publicity%20Materials/ESF%20Logos/ESF%20Logo%20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938571"/>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76">
        <w:rPr>
          <w:noProof/>
          <w:lang w:eastAsia="en-GB"/>
        </w:rPr>
        <w:drawing>
          <wp:anchor distT="0" distB="0" distL="114300" distR="114300" simplePos="0" relativeHeight="251660288" behindDoc="1" locked="0" layoutInCell="1" allowOverlap="1" wp14:anchorId="4FA26110" wp14:editId="4FA26111">
            <wp:simplePos x="0" y="0"/>
            <wp:positionH relativeFrom="column">
              <wp:posOffset>352425</wp:posOffset>
            </wp:positionH>
            <wp:positionV relativeFrom="paragraph">
              <wp:posOffset>64423</wp:posOffset>
            </wp:positionV>
            <wp:extent cx="1409700" cy="704850"/>
            <wp:effectExtent l="0" t="0" r="0" b="0"/>
            <wp:wrapNone/>
            <wp:docPr id="3" name="Picture 3" descr="Image result for dumfries and gallow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umfries and galloway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918">
        <w:rPr>
          <w:sz w:val="48"/>
          <w:szCs w:val="20"/>
        </w:rPr>
        <w:t>Referral Form</w:t>
      </w:r>
      <w:r w:rsidR="003073F3" w:rsidRPr="003073F3">
        <w:t xml:space="preserve"> </w:t>
      </w:r>
    </w:p>
    <w:p w14:paraId="4FA25F7A" w14:textId="77777777" w:rsidR="001E7E17" w:rsidRPr="00A123DD" w:rsidRDefault="007F29D2" w:rsidP="003073F3">
      <w:pPr>
        <w:spacing w:after="0" w:line="240" w:lineRule="auto"/>
        <w:jc w:val="center"/>
        <w:rPr>
          <w:sz w:val="20"/>
          <w:szCs w:val="20"/>
        </w:rPr>
      </w:pPr>
      <w:r w:rsidRPr="003073F3">
        <w:rPr>
          <w:b/>
          <w:sz w:val="20"/>
          <w:szCs w:val="20"/>
        </w:rPr>
        <w:t xml:space="preserve">Agency </w:t>
      </w:r>
      <w:r w:rsidRPr="003073F3">
        <w:rPr>
          <w:b/>
          <w:sz w:val="20"/>
          <w:szCs w:val="20"/>
        </w:rPr>
        <w:tab/>
      </w:r>
      <w:sdt>
        <w:sdtPr>
          <w:rPr>
            <w:rFonts w:ascii="MS Gothic" w:eastAsia="MS Gothic" w:hAnsi="MS Gothic"/>
            <w:sz w:val="20"/>
            <w:szCs w:val="20"/>
          </w:rPr>
          <w:id w:val="-1382392080"/>
          <w14:checkbox>
            <w14:checked w14:val="0"/>
            <w14:checkedState w14:val="2612" w14:font="MS Gothic"/>
            <w14:uncheckedState w14:val="2610" w14:font="MS Gothic"/>
          </w14:checkbox>
        </w:sdtPr>
        <w:sdtEndPr/>
        <w:sdtContent>
          <w:r w:rsidRPr="00A123DD">
            <w:rPr>
              <w:rFonts w:ascii="MS Gothic" w:eastAsia="MS Gothic" w:hAnsi="MS Gothic" w:hint="eastAsia"/>
              <w:sz w:val="20"/>
              <w:szCs w:val="20"/>
            </w:rPr>
            <w:t>☐</w:t>
          </w:r>
        </w:sdtContent>
      </w:sdt>
      <w:r w:rsidRPr="00A123DD">
        <w:rPr>
          <w:sz w:val="20"/>
          <w:szCs w:val="20"/>
        </w:rPr>
        <w:tab/>
      </w:r>
      <w:r w:rsidRPr="00A123DD">
        <w:rPr>
          <w:b/>
          <w:sz w:val="20"/>
          <w:szCs w:val="20"/>
        </w:rPr>
        <w:t>Self</w:t>
      </w:r>
      <w:r w:rsidRPr="00A123DD">
        <w:rPr>
          <w:sz w:val="20"/>
          <w:szCs w:val="20"/>
        </w:rPr>
        <w:t xml:space="preserve">     </w:t>
      </w:r>
      <w:sdt>
        <w:sdtPr>
          <w:rPr>
            <w:rFonts w:ascii="MS Gothic" w:eastAsia="MS Gothic" w:hAnsi="MS Gothic"/>
            <w:sz w:val="20"/>
            <w:szCs w:val="20"/>
          </w:rPr>
          <w:id w:val="74017007"/>
          <w14:checkbox>
            <w14:checked w14:val="0"/>
            <w14:checkedState w14:val="2612" w14:font="MS Gothic"/>
            <w14:uncheckedState w14:val="2610" w14:font="MS Gothic"/>
          </w14:checkbox>
        </w:sdtPr>
        <w:sdtEndPr/>
        <w:sdtContent>
          <w:r w:rsidRPr="00A123DD">
            <w:rPr>
              <w:rFonts w:ascii="MS Gothic" w:eastAsia="MS Gothic" w:hAnsi="MS Gothic" w:hint="eastAsia"/>
              <w:sz w:val="20"/>
              <w:szCs w:val="20"/>
            </w:rPr>
            <w:t>☐</w:t>
          </w:r>
        </w:sdtContent>
      </w:sdt>
    </w:p>
    <w:p w14:paraId="4FA25F7B" w14:textId="77777777" w:rsidR="003B2410" w:rsidRDefault="003B2410" w:rsidP="0046734E">
      <w:pPr>
        <w:spacing w:after="0" w:line="240" w:lineRule="auto"/>
        <w:jc w:val="center"/>
        <w:rPr>
          <w:sz w:val="20"/>
          <w:szCs w:val="20"/>
        </w:rPr>
      </w:pPr>
    </w:p>
    <w:p w14:paraId="4FA25F7C" w14:textId="77777777" w:rsidR="00B5388D" w:rsidRDefault="00EE4918" w:rsidP="00542750">
      <w:pPr>
        <w:jc w:val="center"/>
        <w:rPr>
          <w:rStyle w:val="Hyperlink"/>
          <w:sz w:val="20"/>
          <w:szCs w:val="20"/>
        </w:rPr>
      </w:pPr>
      <w:r>
        <w:rPr>
          <w:sz w:val="20"/>
          <w:szCs w:val="20"/>
        </w:rPr>
        <w:t xml:space="preserve">Please email completed forms to </w:t>
      </w:r>
      <w:hyperlink r:id="rId13" w:history="1">
        <w:r w:rsidRPr="005A069E">
          <w:rPr>
            <w:rStyle w:val="Hyperlink"/>
            <w:sz w:val="20"/>
            <w:szCs w:val="20"/>
          </w:rPr>
          <w:t>ESS.referrals@dumgal.gov.uk</w:t>
        </w:r>
      </w:hyperlink>
      <w:r w:rsidR="003073F3" w:rsidRPr="003073F3">
        <w:t xml:space="preserve"> </w:t>
      </w:r>
    </w:p>
    <w:tbl>
      <w:tblPr>
        <w:tblStyle w:val="TableGrid"/>
        <w:tblW w:w="0" w:type="auto"/>
        <w:tblLook w:val="04A0" w:firstRow="1" w:lastRow="0" w:firstColumn="1" w:lastColumn="0" w:noHBand="0" w:noVBand="1"/>
      </w:tblPr>
      <w:tblGrid>
        <w:gridCol w:w="704"/>
        <w:gridCol w:w="444"/>
        <w:gridCol w:w="548"/>
        <w:gridCol w:w="680"/>
        <w:gridCol w:w="3006"/>
        <w:gridCol w:w="283"/>
        <w:gridCol w:w="11"/>
        <w:gridCol w:w="556"/>
        <w:gridCol w:w="413"/>
        <w:gridCol w:w="154"/>
        <w:gridCol w:w="1547"/>
        <w:gridCol w:w="1855"/>
        <w:gridCol w:w="851"/>
        <w:gridCol w:w="278"/>
      </w:tblGrid>
      <w:tr w:rsidR="00082276" w14:paraId="4FA25F7E" w14:textId="77777777" w:rsidTr="002530D4">
        <w:tc>
          <w:tcPr>
            <w:tcW w:w="11330" w:type="dxa"/>
            <w:gridSpan w:val="14"/>
            <w:shd w:val="clear" w:color="auto" w:fill="D9D9D9" w:themeFill="background1" w:themeFillShade="D9"/>
          </w:tcPr>
          <w:p w14:paraId="4FA25F7D" w14:textId="77777777" w:rsidR="00082276" w:rsidRPr="00AE477F" w:rsidRDefault="00082276" w:rsidP="002530D4">
            <w:pPr>
              <w:pStyle w:val="ListParagraph"/>
              <w:numPr>
                <w:ilvl w:val="0"/>
                <w:numId w:val="20"/>
              </w:numPr>
              <w:spacing w:line="276" w:lineRule="auto"/>
              <w:rPr>
                <w:b/>
              </w:rPr>
            </w:pPr>
            <w:r w:rsidRPr="00AE477F">
              <w:rPr>
                <w:b/>
              </w:rPr>
              <w:t>Details of referring agency</w:t>
            </w:r>
          </w:p>
        </w:tc>
      </w:tr>
      <w:tr w:rsidR="00082276" w14:paraId="4FA25F81" w14:textId="77777777" w:rsidTr="002530D4">
        <w:tc>
          <w:tcPr>
            <w:tcW w:w="2376" w:type="dxa"/>
            <w:gridSpan w:val="4"/>
            <w:shd w:val="clear" w:color="auto" w:fill="D9D9D9" w:themeFill="background1" w:themeFillShade="D9"/>
          </w:tcPr>
          <w:p w14:paraId="4FA25F7F" w14:textId="77777777" w:rsidR="00082276" w:rsidRPr="00A95580" w:rsidRDefault="00082276" w:rsidP="002530D4">
            <w:pPr>
              <w:spacing w:before="120" w:after="120"/>
              <w:rPr>
                <w:sz w:val="20"/>
                <w:szCs w:val="20"/>
              </w:rPr>
            </w:pPr>
            <w:r>
              <w:rPr>
                <w:sz w:val="20"/>
                <w:szCs w:val="20"/>
              </w:rPr>
              <w:t>Agency Name</w:t>
            </w:r>
          </w:p>
        </w:tc>
        <w:tc>
          <w:tcPr>
            <w:tcW w:w="8954" w:type="dxa"/>
            <w:gridSpan w:val="10"/>
            <w:shd w:val="clear" w:color="auto" w:fill="auto"/>
          </w:tcPr>
          <w:p w14:paraId="4FA25F80" w14:textId="77777777" w:rsidR="00082276" w:rsidRPr="00AE477F" w:rsidRDefault="00082276" w:rsidP="002530D4">
            <w:pPr>
              <w:spacing w:line="276" w:lineRule="auto"/>
              <w:rPr>
                <w:b/>
              </w:rPr>
            </w:pPr>
          </w:p>
        </w:tc>
      </w:tr>
      <w:tr w:rsidR="00082276" w14:paraId="4FA25F86" w14:textId="77777777" w:rsidTr="002530D4">
        <w:tc>
          <w:tcPr>
            <w:tcW w:w="2376" w:type="dxa"/>
            <w:gridSpan w:val="4"/>
            <w:shd w:val="clear" w:color="auto" w:fill="D9D9D9" w:themeFill="background1" w:themeFillShade="D9"/>
          </w:tcPr>
          <w:p w14:paraId="4FA25F82" w14:textId="77777777" w:rsidR="00082276" w:rsidRPr="00A95580" w:rsidRDefault="00082276" w:rsidP="002530D4">
            <w:pPr>
              <w:spacing w:before="120" w:after="120"/>
              <w:rPr>
                <w:sz w:val="20"/>
                <w:szCs w:val="20"/>
              </w:rPr>
            </w:pPr>
            <w:r>
              <w:rPr>
                <w:sz w:val="20"/>
                <w:szCs w:val="20"/>
              </w:rPr>
              <w:t>Name of Worker</w:t>
            </w:r>
          </w:p>
        </w:tc>
        <w:tc>
          <w:tcPr>
            <w:tcW w:w="4269" w:type="dxa"/>
            <w:gridSpan w:val="5"/>
            <w:shd w:val="clear" w:color="auto" w:fill="auto"/>
          </w:tcPr>
          <w:p w14:paraId="4FA25F83" w14:textId="77777777" w:rsidR="00082276" w:rsidRPr="002B3DE3" w:rsidRDefault="00082276" w:rsidP="002530D4">
            <w:pPr>
              <w:spacing w:line="276" w:lineRule="auto"/>
              <w:rPr>
                <w:b/>
                <w:sz w:val="20"/>
                <w:szCs w:val="20"/>
              </w:rPr>
            </w:pPr>
          </w:p>
        </w:tc>
        <w:tc>
          <w:tcPr>
            <w:tcW w:w="1701" w:type="dxa"/>
            <w:gridSpan w:val="2"/>
            <w:shd w:val="clear" w:color="auto" w:fill="D9D9D9" w:themeFill="background1" w:themeFillShade="D9"/>
          </w:tcPr>
          <w:p w14:paraId="4FA25F84" w14:textId="77777777" w:rsidR="00082276" w:rsidRPr="002B3DE3" w:rsidRDefault="00082276" w:rsidP="002530D4">
            <w:pPr>
              <w:spacing w:line="276" w:lineRule="auto"/>
              <w:rPr>
                <w:sz w:val="20"/>
                <w:szCs w:val="20"/>
              </w:rPr>
            </w:pPr>
            <w:r w:rsidRPr="002B3DE3">
              <w:rPr>
                <w:sz w:val="20"/>
                <w:szCs w:val="20"/>
              </w:rPr>
              <w:t>Office Phone No</w:t>
            </w:r>
          </w:p>
        </w:tc>
        <w:tc>
          <w:tcPr>
            <w:tcW w:w="2984" w:type="dxa"/>
            <w:gridSpan w:val="3"/>
            <w:shd w:val="clear" w:color="auto" w:fill="auto"/>
          </w:tcPr>
          <w:p w14:paraId="4FA25F85" w14:textId="77777777" w:rsidR="00082276" w:rsidRPr="00AE477F" w:rsidRDefault="00082276" w:rsidP="002530D4">
            <w:pPr>
              <w:spacing w:line="276" w:lineRule="auto"/>
              <w:rPr>
                <w:b/>
              </w:rPr>
            </w:pPr>
          </w:p>
        </w:tc>
      </w:tr>
      <w:tr w:rsidR="00082276" w14:paraId="4FA25F8B" w14:textId="77777777" w:rsidTr="002530D4">
        <w:trPr>
          <w:trHeight w:val="403"/>
        </w:trPr>
        <w:tc>
          <w:tcPr>
            <w:tcW w:w="2376" w:type="dxa"/>
            <w:gridSpan w:val="4"/>
            <w:shd w:val="clear" w:color="auto" w:fill="D9D9D9" w:themeFill="background1" w:themeFillShade="D9"/>
          </w:tcPr>
          <w:p w14:paraId="4FA25F87" w14:textId="77777777" w:rsidR="00082276" w:rsidRPr="00A95580" w:rsidRDefault="00082276" w:rsidP="002530D4">
            <w:pPr>
              <w:spacing w:after="120"/>
              <w:rPr>
                <w:sz w:val="20"/>
                <w:szCs w:val="20"/>
              </w:rPr>
            </w:pPr>
            <w:r>
              <w:rPr>
                <w:sz w:val="20"/>
                <w:szCs w:val="20"/>
              </w:rPr>
              <w:t>Job Role</w:t>
            </w:r>
          </w:p>
        </w:tc>
        <w:tc>
          <w:tcPr>
            <w:tcW w:w="4269" w:type="dxa"/>
            <w:gridSpan w:val="5"/>
            <w:shd w:val="clear" w:color="auto" w:fill="auto"/>
          </w:tcPr>
          <w:p w14:paraId="4FA25F88" w14:textId="77777777" w:rsidR="00082276" w:rsidRPr="00AE477F" w:rsidRDefault="00082276" w:rsidP="002530D4">
            <w:pPr>
              <w:spacing w:line="276" w:lineRule="auto"/>
              <w:rPr>
                <w:b/>
              </w:rPr>
            </w:pPr>
          </w:p>
        </w:tc>
        <w:tc>
          <w:tcPr>
            <w:tcW w:w="1701" w:type="dxa"/>
            <w:gridSpan w:val="2"/>
            <w:shd w:val="clear" w:color="auto" w:fill="D9D9D9" w:themeFill="background1" w:themeFillShade="D9"/>
          </w:tcPr>
          <w:p w14:paraId="4FA25F89" w14:textId="77777777" w:rsidR="00082276" w:rsidRPr="002B3DE3" w:rsidRDefault="00082276" w:rsidP="002530D4">
            <w:pPr>
              <w:spacing w:line="276" w:lineRule="auto"/>
              <w:rPr>
                <w:sz w:val="20"/>
                <w:szCs w:val="20"/>
              </w:rPr>
            </w:pPr>
            <w:r w:rsidRPr="002B3DE3">
              <w:rPr>
                <w:sz w:val="20"/>
                <w:szCs w:val="20"/>
              </w:rPr>
              <w:t xml:space="preserve">Mobile Phone </w:t>
            </w:r>
            <w:r>
              <w:rPr>
                <w:sz w:val="20"/>
                <w:szCs w:val="20"/>
              </w:rPr>
              <w:t>No</w:t>
            </w:r>
          </w:p>
        </w:tc>
        <w:tc>
          <w:tcPr>
            <w:tcW w:w="2984" w:type="dxa"/>
            <w:gridSpan w:val="3"/>
            <w:shd w:val="clear" w:color="auto" w:fill="auto"/>
          </w:tcPr>
          <w:p w14:paraId="4FA25F8A" w14:textId="77777777" w:rsidR="00082276" w:rsidRPr="00AE477F" w:rsidRDefault="00082276" w:rsidP="002530D4">
            <w:pPr>
              <w:spacing w:line="276" w:lineRule="auto"/>
              <w:rPr>
                <w:b/>
              </w:rPr>
            </w:pPr>
          </w:p>
        </w:tc>
      </w:tr>
      <w:tr w:rsidR="00082276" w14:paraId="4FA25F8E" w14:textId="77777777" w:rsidTr="002530D4">
        <w:tc>
          <w:tcPr>
            <w:tcW w:w="2376" w:type="dxa"/>
            <w:gridSpan w:val="4"/>
            <w:shd w:val="clear" w:color="auto" w:fill="D9D9D9" w:themeFill="background1" w:themeFillShade="D9"/>
          </w:tcPr>
          <w:p w14:paraId="4FA25F8C" w14:textId="77777777" w:rsidR="00082276" w:rsidRPr="00A95580" w:rsidRDefault="00082276" w:rsidP="002530D4">
            <w:pPr>
              <w:spacing w:before="120" w:after="120"/>
              <w:rPr>
                <w:sz w:val="20"/>
                <w:szCs w:val="20"/>
              </w:rPr>
            </w:pPr>
            <w:r>
              <w:rPr>
                <w:sz w:val="20"/>
                <w:szCs w:val="20"/>
              </w:rPr>
              <w:t>Email</w:t>
            </w:r>
          </w:p>
        </w:tc>
        <w:tc>
          <w:tcPr>
            <w:tcW w:w="8954" w:type="dxa"/>
            <w:gridSpan w:val="10"/>
            <w:shd w:val="clear" w:color="auto" w:fill="auto"/>
          </w:tcPr>
          <w:p w14:paraId="4FA25F8D" w14:textId="77777777" w:rsidR="00082276" w:rsidRPr="00AE477F" w:rsidRDefault="00082276" w:rsidP="002530D4">
            <w:pPr>
              <w:spacing w:line="276" w:lineRule="auto"/>
              <w:rPr>
                <w:b/>
              </w:rPr>
            </w:pPr>
          </w:p>
        </w:tc>
      </w:tr>
      <w:tr w:rsidR="00082276" w14:paraId="4FA25F91" w14:textId="77777777" w:rsidTr="00082276">
        <w:tc>
          <w:tcPr>
            <w:tcW w:w="2376" w:type="dxa"/>
            <w:gridSpan w:val="4"/>
            <w:tcBorders>
              <w:bottom w:val="single" w:sz="4" w:space="0" w:color="auto"/>
            </w:tcBorders>
            <w:shd w:val="clear" w:color="auto" w:fill="D9D9D9" w:themeFill="background1" w:themeFillShade="D9"/>
          </w:tcPr>
          <w:p w14:paraId="4FA25F8F" w14:textId="77777777" w:rsidR="00082276" w:rsidRPr="00A95580" w:rsidRDefault="00082276" w:rsidP="002530D4">
            <w:pPr>
              <w:spacing w:before="120" w:after="120"/>
              <w:rPr>
                <w:sz w:val="20"/>
                <w:szCs w:val="20"/>
              </w:rPr>
            </w:pPr>
            <w:r>
              <w:rPr>
                <w:sz w:val="20"/>
                <w:szCs w:val="20"/>
              </w:rPr>
              <w:t>Business Address &amp; Postcode</w:t>
            </w:r>
          </w:p>
        </w:tc>
        <w:tc>
          <w:tcPr>
            <w:tcW w:w="8954" w:type="dxa"/>
            <w:gridSpan w:val="10"/>
            <w:tcBorders>
              <w:bottom w:val="single" w:sz="4" w:space="0" w:color="auto"/>
            </w:tcBorders>
            <w:shd w:val="clear" w:color="auto" w:fill="auto"/>
          </w:tcPr>
          <w:p w14:paraId="4FA25F90" w14:textId="77777777" w:rsidR="00082276" w:rsidRPr="00AE477F" w:rsidRDefault="00082276" w:rsidP="002530D4">
            <w:pPr>
              <w:spacing w:line="276" w:lineRule="auto"/>
              <w:rPr>
                <w:b/>
              </w:rPr>
            </w:pPr>
          </w:p>
        </w:tc>
      </w:tr>
      <w:tr w:rsidR="00082276" w14:paraId="4FA25F93" w14:textId="77777777" w:rsidTr="00082276">
        <w:tc>
          <w:tcPr>
            <w:tcW w:w="11330" w:type="dxa"/>
            <w:gridSpan w:val="14"/>
            <w:tcBorders>
              <w:left w:val="nil"/>
              <w:right w:val="nil"/>
            </w:tcBorders>
            <w:shd w:val="clear" w:color="auto" w:fill="auto"/>
          </w:tcPr>
          <w:p w14:paraId="4FA25F92" w14:textId="77777777" w:rsidR="00082276" w:rsidRPr="00082276" w:rsidRDefault="00082276" w:rsidP="00082276">
            <w:pPr>
              <w:rPr>
                <w:rStyle w:val="Hyperlink"/>
                <w:b/>
                <w:color w:val="auto"/>
                <w:u w:val="none"/>
              </w:rPr>
            </w:pPr>
          </w:p>
        </w:tc>
      </w:tr>
      <w:tr w:rsidR="00AE477F" w14:paraId="4FA25F95" w14:textId="77777777" w:rsidTr="001A7118">
        <w:tc>
          <w:tcPr>
            <w:tcW w:w="11330" w:type="dxa"/>
            <w:gridSpan w:val="14"/>
            <w:shd w:val="clear" w:color="auto" w:fill="D9D9D9" w:themeFill="background1" w:themeFillShade="D9"/>
          </w:tcPr>
          <w:p w14:paraId="4FA25F94" w14:textId="77777777" w:rsidR="00AE477F" w:rsidRPr="00AE477F" w:rsidRDefault="00AE477F" w:rsidP="00AE477F">
            <w:pPr>
              <w:pStyle w:val="ListParagraph"/>
              <w:numPr>
                <w:ilvl w:val="0"/>
                <w:numId w:val="20"/>
              </w:numPr>
              <w:rPr>
                <w:rStyle w:val="Hyperlink"/>
                <w:b/>
                <w:u w:val="none"/>
              </w:rPr>
            </w:pPr>
            <w:r w:rsidRPr="00AE477F">
              <w:rPr>
                <w:rStyle w:val="Hyperlink"/>
                <w:b/>
                <w:color w:val="auto"/>
                <w:u w:val="none"/>
              </w:rPr>
              <w:t>Details of Client</w:t>
            </w:r>
          </w:p>
        </w:tc>
      </w:tr>
      <w:tr w:rsidR="00AE477F" w14:paraId="4FA25F98" w14:textId="77777777" w:rsidTr="001A7118">
        <w:trPr>
          <w:trHeight w:val="403"/>
        </w:trPr>
        <w:tc>
          <w:tcPr>
            <w:tcW w:w="2376" w:type="dxa"/>
            <w:gridSpan w:val="4"/>
            <w:shd w:val="clear" w:color="auto" w:fill="D9D9D9" w:themeFill="background1" w:themeFillShade="D9"/>
          </w:tcPr>
          <w:p w14:paraId="4FA25F96" w14:textId="77777777" w:rsidR="00AE477F" w:rsidRPr="00AE477F" w:rsidRDefault="00C27376" w:rsidP="00AE477F">
            <w:pPr>
              <w:rPr>
                <w:rStyle w:val="Hyperlink"/>
                <w:color w:val="auto"/>
                <w:sz w:val="20"/>
                <w:szCs w:val="20"/>
                <w:u w:val="none"/>
              </w:rPr>
            </w:pPr>
            <w:r>
              <w:rPr>
                <w:rStyle w:val="Hyperlink"/>
                <w:color w:val="auto"/>
                <w:sz w:val="20"/>
                <w:szCs w:val="20"/>
                <w:u w:val="none"/>
              </w:rPr>
              <w:t>Client Name</w:t>
            </w:r>
          </w:p>
        </w:tc>
        <w:tc>
          <w:tcPr>
            <w:tcW w:w="8954" w:type="dxa"/>
            <w:gridSpan w:val="10"/>
          </w:tcPr>
          <w:p w14:paraId="4FA25F97" w14:textId="77777777" w:rsidR="00AE477F" w:rsidRPr="00AE477F" w:rsidRDefault="00AE477F" w:rsidP="00AE477F">
            <w:pPr>
              <w:rPr>
                <w:rStyle w:val="Hyperlink"/>
                <w:b/>
                <w:color w:val="auto"/>
                <w:u w:val="none"/>
              </w:rPr>
            </w:pPr>
          </w:p>
        </w:tc>
      </w:tr>
      <w:tr w:rsidR="00AE477F" w14:paraId="4FA25FA1" w14:textId="77777777" w:rsidTr="001A7118">
        <w:trPr>
          <w:trHeight w:val="403"/>
        </w:trPr>
        <w:tc>
          <w:tcPr>
            <w:tcW w:w="2376" w:type="dxa"/>
            <w:gridSpan w:val="4"/>
            <w:vMerge w:val="restart"/>
            <w:shd w:val="clear" w:color="auto" w:fill="D9D9D9" w:themeFill="background1" w:themeFillShade="D9"/>
          </w:tcPr>
          <w:p w14:paraId="4FA25F99" w14:textId="77777777" w:rsidR="00AE477F" w:rsidRPr="00AE477F" w:rsidRDefault="00C27376" w:rsidP="00AE477F">
            <w:pPr>
              <w:rPr>
                <w:rStyle w:val="Hyperlink"/>
                <w:color w:val="auto"/>
                <w:sz w:val="20"/>
                <w:szCs w:val="20"/>
                <w:u w:val="none"/>
              </w:rPr>
            </w:pPr>
            <w:r>
              <w:rPr>
                <w:rStyle w:val="Hyperlink"/>
                <w:color w:val="auto"/>
                <w:sz w:val="20"/>
                <w:szCs w:val="20"/>
                <w:u w:val="none"/>
              </w:rPr>
              <w:t>Full Address</w:t>
            </w:r>
          </w:p>
        </w:tc>
        <w:tc>
          <w:tcPr>
            <w:tcW w:w="4269" w:type="dxa"/>
            <w:gridSpan w:val="5"/>
            <w:vMerge w:val="restart"/>
          </w:tcPr>
          <w:p w14:paraId="4FA25F9A" w14:textId="77777777" w:rsidR="00AE477F" w:rsidRDefault="00AE477F" w:rsidP="00AE477F">
            <w:pPr>
              <w:rPr>
                <w:rStyle w:val="Hyperlink"/>
                <w:b/>
                <w:color w:val="auto"/>
                <w:sz w:val="20"/>
                <w:szCs w:val="20"/>
                <w:u w:val="none"/>
              </w:rPr>
            </w:pPr>
          </w:p>
          <w:p w14:paraId="4FA25F9B" w14:textId="77777777" w:rsidR="007322D9" w:rsidRDefault="007322D9" w:rsidP="00AE477F">
            <w:pPr>
              <w:rPr>
                <w:rStyle w:val="Hyperlink"/>
                <w:b/>
                <w:color w:val="auto"/>
                <w:sz w:val="20"/>
                <w:szCs w:val="20"/>
                <w:u w:val="none"/>
              </w:rPr>
            </w:pPr>
          </w:p>
          <w:p w14:paraId="4FA25F9C" w14:textId="77777777" w:rsidR="007322D9" w:rsidRDefault="007322D9" w:rsidP="00AE477F">
            <w:pPr>
              <w:rPr>
                <w:rStyle w:val="Hyperlink"/>
                <w:b/>
                <w:color w:val="auto"/>
                <w:sz w:val="20"/>
                <w:szCs w:val="20"/>
                <w:u w:val="none"/>
              </w:rPr>
            </w:pPr>
          </w:p>
          <w:p w14:paraId="4FA25F9D" w14:textId="77777777" w:rsidR="007322D9" w:rsidRDefault="007322D9" w:rsidP="00AE477F">
            <w:pPr>
              <w:rPr>
                <w:rStyle w:val="Hyperlink"/>
                <w:b/>
                <w:color w:val="auto"/>
                <w:sz w:val="20"/>
                <w:szCs w:val="20"/>
                <w:u w:val="none"/>
              </w:rPr>
            </w:pPr>
          </w:p>
          <w:p w14:paraId="4FA25F9E" w14:textId="77777777" w:rsidR="007322D9" w:rsidRPr="00AE477F" w:rsidRDefault="007322D9" w:rsidP="00AE477F">
            <w:pPr>
              <w:rPr>
                <w:rStyle w:val="Hyperlink"/>
                <w:b/>
                <w:color w:val="auto"/>
                <w:sz w:val="20"/>
                <w:szCs w:val="20"/>
                <w:u w:val="none"/>
              </w:rPr>
            </w:pPr>
          </w:p>
        </w:tc>
        <w:tc>
          <w:tcPr>
            <w:tcW w:w="1701" w:type="dxa"/>
            <w:gridSpan w:val="2"/>
            <w:tcBorders>
              <w:bottom w:val="single" w:sz="4" w:space="0" w:color="auto"/>
            </w:tcBorders>
            <w:shd w:val="clear" w:color="auto" w:fill="D9D9D9" w:themeFill="background1" w:themeFillShade="D9"/>
          </w:tcPr>
          <w:p w14:paraId="4FA25F9F" w14:textId="77777777" w:rsidR="00AE477F" w:rsidRPr="00F367CE" w:rsidRDefault="00F84341" w:rsidP="00AE477F">
            <w:pPr>
              <w:spacing w:line="276" w:lineRule="auto"/>
              <w:rPr>
                <w:sz w:val="20"/>
                <w:szCs w:val="20"/>
              </w:rPr>
            </w:pPr>
            <w:r>
              <w:rPr>
                <w:sz w:val="20"/>
                <w:szCs w:val="20"/>
              </w:rPr>
              <w:t>Home</w:t>
            </w:r>
            <w:r w:rsidR="002B3DE3">
              <w:rPr>
                <w:sz w:val="20"/>
                <w:szCs w:val="20"/>
              </w:rPr>
              <w:t xml:space="preserve"> Phone No</w:t>
            </w:r>
          </w:p>
        </w:tc>
        <w:tc>
          <w:tcPr>
            <w:tcW w:w="2984" w:type="dxa"/>
            <w:gridSpan w:val="3"/>
          </w:tcPr>
          <w:p w14:paraId="4FA25FA0" w14:textId="77777777" w:rsidR="00AE477F" w:rsidRPr="00AE477F" w:rsidRDefault="00AE477F" w:rsidP="00AE477F">
            <w:pPr>
              <w:rPr>
                <w:rStyle w:val="Hyperlink"/>
                <w:b/>
                <w:color w:val="auto"/>
                <w:u w:val="none"/>
              </w:rPr>
            </w:pPr>
          </w:p>
        </w:tc>
      </w:tr>
      <w:tr w:rsidR="00AE477F" w14:paraId="4FA25FA6" w14:textId="77777777" w:rsidTr="001A7118">
        <w:trPr>
          <w:trHeight w:val="403"/>
        </w:trPr>
        <w:tc>
          <w:tcPr>
            <w:tcW w:w="2376" w:type="dxa"/>
            <w:gridSpan w:val="4"/>
            <w:vMerge/>
            <w:shd w:val="clear" w:color="auto" w:fill="D9D9D9" w:themeFill="background1" w:themeFillShade="D9"/>
          </w:tcPr>
          <w:p w14:paraId="4FA25FA2" w14:textId="77777777" w:rsidR="00AE477F" w:rsidRPr="00AE477F" w:rsidRDefault="00AE477F" w:rsidP="00AE477F">
            <w:pPr>
              <w:rPr>
                <w:rStyle w:val="Hyperlink"/>
                <w:color w:val="auto"/>
                <w:sz w:val="20"/>
                <w:szCs w:val="20"/>
                <w:u w:val="none"/>
              </w:rPr>
            </w:pPr>
          </w:p>
        </w:tc>
        <w:tc>
          <w:tcPr>
            <w:tcW w:w="4269" w:type="dxa"/>
            <w:gridSpan w:val="5"/>
            <w:vMerge/>
          </w:tcPr>
          <w:p w14:paraId="4FA25FA3" w14:textId="77777777" w:rsidR="00AE477F" w:rsidRPr="00AE477F" w:rsidRDefault="00AE477F" w:rsidP="00AE477F">
            <w:pPr>
              <w:rPr>
                <w:rStyle w:val="Hyperlink"/>
                <w:b/>
                <w:color w:val="auto"/>
                <w:sz w:val="20"/>
                <w:szCs w:val="20"/>
                <w:u w:val="none"/>
              </w:rPr>
            </w:pPr>
          </w:p>
        </w:tc>
        <w:tc>
          <w:tcPr>
            <w:tcW w:w="1701" w:type="dxa"/>
            <w:gridSpan w:val="2"/>
            <w:tcBorders>
              <w:bottom w:val="single" w:sz="4" w:space="0" w:color="auto"/>
            </w:tcBorders>
            <w:shd w:val="clear" w:color="auto" w:fill="D9D9D9" w:themeFill="background1" w:themeFillShade="D9"/>
          </w:tcPr>
          <w:p w14:paraId="4FA25FA4" w14:textId="77777777" w:rsidR="00AE477F" w:rsidRPr="00F367CE" w:rsidRDefault="00F84341" w:rsidP="00AE477F">
            <w:pPr>
              <w:spacing w:line="276" w:lineRule="auto"/>
              <w:rPr>
                <w:sz w:val="20"/>
                <w:szCs w:val="20"/>
              </w:rPr>
            </w:pPr>
            <w:r>
              <w:rPr>
                <w:sz w:val="20"/>
                <w:szCs w:val="20"/>
              </w:rPr>
              <w:t>Mobile</w:t>
            </w:r>
            <w:r w:rsidR="002B3DE3">
              <w:rPr>
                <w:sz w:val="20"/>
                <w:szCs w:val="20"/>
              </w:rPr>
              <w:t xml:space="preserve"> Phone No</w:t>
            </w:r>
          </w:p>
        </w:tc>
        <w:tc>
          <w:tcPr>
            <w:tcW w:w="2984" w:type="dxa"/>
            <w:gridSpan w:val="3"/>
          </w:tcPr>
          <w:p w14:paraId="4FA25FA5" w14:textId="77777777" w:rsidR="00AE477F" w:rsidRPr="00AE477F" w:rsidRDefault="00AE477F" w:rsidP="00AE477F">
            <w:pPr>
              <w:rPr>
                <w:rStyle w:val="Hyperlink"/>
                <w:b/>
                <w:color w:val="auto"/>
                <w:u w:val="none"/>
              </w:rPr>
            </w:pPr>
          </w:p>
        </w:tc>
      </w:tr>
      <w:tr w:rsidR="00AE477F" w14:paraId="4FA25FAB" w14:textId="77777777" w:rsidTr="001A7118">
        <w:trPr>
          <w:trHeight w:val="403"/>
        </w:trPr>
        <w:tc>
          <w:tcPr>
            <w:tcW w:w="2376" w:type="dxa"/>
            <w:gridSpan w:val="4"/>
            <w:vMerge/>
            <w:tcBorders>
              <w:bottom w:val="single" w:sz="4" w:space="0" w:color="auto"/>
            </w:tcBorders>
            <w:shd w:val="clear" w:color="auto" w:fill="D9D9D9" w:themeFill="background1" w:themeFillShade="D9"/>
          </w:tcPr>
          <w:p w14:paraId="4FA25FA7" w14:textId="77777777" w:rsidR="00AE477F" w:rsidRPr="00AE477F" w:rsidRDefault="00AE477F" w:rsidP="00AE477F">
            <w:pPr>
              <w:rPr>
                <w:rStyle w:val="Hyperlink"/>
                <w:color w:val="auto"/>
                <w:sz w:val="20"/>
                <w:szCs w:val="20"/>
                <w:u w:val="none"/>
              </w:rPr>
            </w:pPr>
          </w:p>
        </w:tc>
        <w:tc>
          <w:tcPr>
            <w:tcW w:w="4269" w:type="dxa"/>
            <w:gridSpan w:val="5"/>
            <w:vMerge/>
            <w:tcBorders>
              <w:bottom w:val="single" w:sz="4" w:space="0" w:color="auto"/>
            </w:tcBorders>
          </w:tcPr>
          <w:p w14:paraId="4FA25FA8" w14:textId="77777777" w:rsidR="00AE477F" w:rsidRPr="00AE477F" w:rsidRDefault="00AE477F" w:rsidP="00AE477F">
            <w:pPr>
              <w:rPr>
                <w:rStyle w:val="Hyperlink"/>
                <w:b/>
                <w:color w:val="auto"/>
                <w:sz w:val="20"/>
                <w:szCs w:val="20"/>
                <w:u w:val="none"/>
              </w:rPr>
            </w:pPr>
          </w:p>
        </w:tc>
        <w:tc>
          <w:tcPr>
            <w:tcW w:w="1701" w:type="dxa"/>
            <w:gridSpan w:val="2"/>
            <w:tcBorders>
              <w:bottom w:val="single" w:sz="4" w:space="0" w:color="auto"/>
            </w:tcBorders>
            <w:shd w:val="clear" w:color="auto" w:fill="D9D9D9" w:themeFill="background1" w:themeFillShade="D9"/>
          </w:tcPr>
          <w:p w14:paraId="4FA25FA9" w14:textId="77777777" w:rsidR="00AE477F" w:rsidRPr="00F367CE" w:rsidRDefault="00C27376" w:rsidP="00AE477F">
            <w:pPr>
              <w:spacing w:line="276" w:lineRule="auto"/>
              <w:rPr>
                <w:sz w:val="20"/>
                <w:szCs w:val="20"/>
              </w:rPr>
            </w:pPr>
            <w:r>
              <w:rPr>
                <w:sz w:val="20"/>
                <w:szCs w:val="20"/>
              </w:rPr>
              <w:t>NI Number</w:t>
            </w:r>
          </w:p>
        </w:tc>
        <w:tc>
          <w:tcPr>
            <w:tcW w:w="2984" w:type="dxa"/>
            <w:gridSpan w:val="3"/>
            <w:tcBorders>
              <w:bottom w:val="single" w:sz="4" w:space="0" w:color="auto"/>
            </w:tcBorders>
          </w:tcPr>
          <w:p w14:paraId="4FA25FAA" w14:textId="77777777" w:rsidR="00AE477F" w:rsidRPr="00AE477F" w:rsidRDefault="00AE477F" w:rsidP="00AE477F">
            <w:pPr>
              <w:rPr>
                <w:rStyle w:val="Hyperlink"/>
                <w:b/>
                <w:color w:val="auto"/>
                <w:u w:val="none"/>
              </w:rPr>
            </w:pPr>
          </w:p>
        </w:tc>
      </w:tr>
      <w:tr w:rsidR="00AE477F" w14:paraId="4FA25FB0" w14:textId="77777777" w:rsidTr="001A7118">
        <w:trPr>
          <w:trHeight w:val="340"/>
        </w:trPr>
        <w:tc>
          <w:tcPr>
            <w:tcW w:w="2376" w:type="dxa"/>
            <w:gridSpan w:val="4"/>
            <w:shd w:val="clear" w:color="auto" w:fill="D9D9D9" w:themeFill="background1" w:themeFillShade="D9"/>
          </w:tcPr>
          <w:p w14:paraId="4FA25FAC" w14:textId="77777777" w:rsidR="00AE477F" w:rsidRPr="00AE477F" w:rsidRDefault="00C27376" w:rsidP="00AE477F">
            <w:pPr>
              <w:rPr>
                <w:rStyle w:val="Hyperlink"/>
                <w:color w:val="auto"/>
                <w:sz w:val="20"/>
                <w:szCs w:val="20"/>
                <w:u w:val="none"/>
              </w:rPr>
            </w:pPr>
            <w:r>
              <w:rPr>
                <w:rStyle w:val="Hyperlink"/>
                <w:color w:val="auto"/>
                <w:sz w:val="20"/>
                <w:szCs w:val="20"/>
                <w:u w:val="none"/>
              </w:rPr>
              <w:t>Postcode</w:t>
            </w:r>
          </w:p>
        </w:tc>
        <w:tc>
          <w:tcPr>
            <w:tcW w:w="4269" w:type="dxa"/>
            <w:gridSpan w:val="5"/>
          </w:tcPr>
          <w:p w14:paraId="4FA25FAD" w14:textId="77777777" w:rsidR="00AE477F" w:rsidRPr="00AE477F" w:rsidRDefault="00AE477F" w:rsidP="00AE477F">
            <w:pPr>
              <w:rPr>
                <w:rStyle w:val="Hyperlink"/>
                <w:b/>
                <w:color w:val="auto"/>
                <w:u w:val="none"/>
              </w:rPr>
            </w:pPr>
          </w:p>
        </w:tc>
        <w:tc>
          <w:tcPr>
            <w:tcW w:w="1701" w:type="dxa"/>
            <w:gridSpan w:val="2"/>
            <w:shd w:val="clear" w:color="auto" w:fill="D9D9D9" w:themeFill="background1" w:themeFillShade="D9"/>
          </w:tcPr>
          <w:p w14:paraId="4FA25FAE" w14:textId="77777777" w:rsidR="00AE477F" w:rsidRPr="00F367CE" w:rsidRDefault="00C27376" w:rsidP="00AE477F">
            <w:pPr>
              <w:spacing w:line="276" w:lineRule="auto"/>
              <w:rPr>
                <w:sz w:val="20"/>
                <w:szCs w:val="20"/>
              </w:rPr>
            </w:pPr>
            <w:r>
              <w:rPr>
                <w:sz w:val="20"/>
                <w:szCs w:val="20"/>
              </w:rPr>
              <w:t>Gender</w:t>
            </w:r>
          </w:p>
        </w:tc>
        <w:tc>
          <w:tcPr>
            <w:tcW w:w="2984" w:type="dxa"/>
            <w:gridSpan w:val="3"/>
          </w:tcPr>
          <w:p w14:paraId="4FA25FAF" w14:textId="77777777" w:rsidR="00AE477F" w:rsidRPr="00AE477F" w:rsidRDefault="00AE477F" w:rsidP="00AE477F">
            <w:pPr>
              <w:rPr>
                <w:rStyle w:val="Hyperlink"/>
                <w:b/>
                <w:color w:val="auto"/>
                <w:sz w:val="20"/>
                <w:szCs w:val="20"/>
                <w:u w:val="none"/>
              </w:rPr>
            </w:pPr>
          </w:p>
        </w:tc>
      </w:tr>
      <w:tr w:rsidR="00AE477F" w14:paraId="4FA25FB5" w14:textId="77777777" w:rsidTr="001A7118">
        <w:trPr>
          <w:trHeight w:val="340"/>
        </w:trPr>
        <w:tc>
          <w:tcPr>
            <w:tcW w:w="2376" w:type="dxa"/>
            <w:gridSpan w:val="4"/>
            <w:shd w:val="clear" w:color="auto" w:fill="D9D9D9" w:themeFill="background1" w:themeFillShade="D9"/>
          </w:tcPr>
          <w:p w14:paraId="4FA25FB1" w14:textId="77777777" w:rsidR="00AE477F" w:rsidRPr="00AE477F" w:rsidRDefault="00C27376" w:rsidP="00AE477F">
            <w:pPr>
              <w:rPr>
                <w:rStyle w:val="Hyperlink"/>
                <w:color w:val="auto"/>
                <w:sz w:val="20"/>
                <w:szCs w:val="20"/>
                <w:u w:val="none"/>
              </w:rPr>
            </w:pPr>
            <w:r>
              <w:rPr>
                <w:rStyle w:val="Hyperlink"/>
                <w:color w:val="auto"/>
                <w:sz w:val="20"/>
                <w:szCs w:val="20"/>
                <w:u w:val="none"/>
              </w:rPr>
              <w:t>Date of Birth</w:t>
            </w:r>
          </w:p>
        </w:tc>
        <w:tc>
          <w:tcPr>
            <w:tcW w:w="4269" w:type="dxa"/>
            <w:gridSpan w:val="5"/>
          </w:tcPr>
          <w:p w14:paraId="4FA25FB2" w14:textId="77777777" w:rsidR="00AE477F" w:rsidRPr="00AE477F" w:rsidRDefault="00AE477F" w:rsidP="00AE477F">
            <w:pPr>
              <w:rPr>
                <w:rStyle w:val="Hyperlink"/>
                <w:b/>
                <w:color w:val="auto"/>
                <w:u w:val="none"/>
              </w:rPr>
            </w:pPr>
          </w:p>
        </w:tc>
        <w:tc>
          <w:tcPr>
            <w:tcW w:w="1701" w:type="dxa"/>
            <w:gridSpan w:val="2"/>
            <w:shd w:val="clear" w:color="auto" w:fill="D9D9D9" w:themeFill="background1" w:themeFillShade="D9"/>
          </w:tcPr>
          <w:p w14:paraId="4FA25FB3" w14:textId="77777777" w:rsidR="00AE477F" w:rsidRPr="00F367CE" w:rsidRDefault="00C27376" w:rsidP="00AE477F">
            <w:pPr>
              <w:spacing w:line="276" w:lineRule="auto"/>
              <w:rPr>
                <w:sz w:val="20"/>
                <w:szCs w:val="20"/>
              </w:rPr>
            </w:pPr>
            <w:r>
              <w:rPr>
                <w:sz w:val="20"/>
                <w:szCs w:val="20"/>
              </w:rPr>
              <w:t>Nationality</w:t>
            </w:r>
          </w:p>
        </w:tc>
        <w:tc>
          <w:tcPr>
            <w:tcW w:w="2984" w:type="dxa"/>
            <w:gridSpan w:val="3"/>
          </w:tcPr>
          <w:p w14:paraId="4FA25FB4" w14:textId="77777777" w:rsidR="00AE477F" w:rsidRPr="00AE477F" w:rsidRDefault="00AE477F" w:rsidP="00AE477F">
            <w:pPr>
              <w:rPr>
                <w:rStyle w:val="Hyperlink"/>
                <w:b/>
                <w:color w:val="auto"/>
                <w:sz w:val="20"/>
                <w:szCs w:val="20"/>
                <w:u w:val="none"/>
              </w:rPr>
            </w:pPr>
          </w:p>
        </w:tc>
      </w:tr>
      <w:tr w:rsidR="00AE477F" w14:paraId="4FA25FB8" w14:textId="77777777" w:rsidTr="001A7118">
        <w:trPr>
          <w:trHeight w:val="340"/>
        </w:trPr>
        <w:tc>
          <w:tcPr>
            <w:tcW w:w="2376" w:type="dxa"/>
            <w:gridSpan w:val="4"/>
            <w:shd w:val="clear" w:color="auto" w:fill="D9D9D9" w:themeFill="background1" w:themeFillShade="D9"/>
          </w:tcPr>
          <w:p w14:paraId="4FA25FB6" w14:textId="77777777" w:rsidR="00AE477F" w:rsidRPr="00AE477F" w:rsidRDefault="00C27376" w:rsidP="00AE477F">
            <w:pPr>
              <w:rPr>
                <w:rStyle w:val="Hyperlink"/>
                <w:color w:val="auto"/>
                <w:sz w:val="20"/>
                <w:szCs w:val="20"/>
                <w:u w:val="none"/>
              </w:rPr>
            </w:pPr>
            <w:r>
              <w:rPr>
                <w:rStyle w:val="Hyperlink"/>
                <w:color w:val="auto"/>
                <w:sz w:val="20"/>
                <w:szCs w:val="20"/>
                <w:u w:val="none"/>
              </w:rPr>
              <w:t>Email Address</w:t>
            </w:r>
          </w:p>
        </w:tc>
        <w:tc>
          <w:tcPr>
            <w:tcW w:w="8954" w:type="dxa"/>
            <w:gridSpan w:val="10"/>
          </w:tcPr>
          <w:p w14:paraId="4FA25FB7" w14:textId="77777777" w:rsidR="00AE477F" w:rsidRPr="00AE477F" w:rsidRDefault="00AE477F" w:rsidP="00AE477F">
            <w:pPr>
              <w:rPr>
                <w:rStyle w:val="Hyperlink"/>
                <w:b/>
                <w:color w:val="auto"/>
                <w:u w:val="none"/>
              </w:rPr>
            </w:pPr>
          </w:p>
        </w:tc>
      </w:tr>
      <w:tr w:rsidR="00AE477F" w14:paraId="4FA25FBA" w14:textId="77777777" w:rsidTr="001A7118">
        <w:tc>
          <w:tcPr>
            <w:tcW w:w="11330" w:type="dxa"/>
            <w:gridSpan w:val="14"/>
            <w:tcBorders>
              <w:top w:val="single" w:sz="4" w:space="0" w:color="auto"/>
              <w:left w:val="nil"/>
              <w:right w:val="nil"/>
            </w:tcBorders>
            <w:shd w:val="clear" w:color="auto" w:fill="auto"/>
          </w:tcPr>
          <w:p w14:paraId="4FA25FB9" w14:textId="77777777" w:rsidR="00AE477F" w:rsidRDefault="00AE477F" w:rsidP="00AE477F">
            <w:pPr>
              <w:spacing w:line="276" w:lineRule="auto"/>
              <w:rPr>
                <w:sz w:val="20"/>
                <w:szCs w:val="20"/>
              </w:rPr>
            </w:pPr>
          </w:p>
        </w:tc>
      </w:tr>
      <w:tr w:rsidR="001A7118" w14:paraId="4FA25FBC" w14:textId="77777777" w:rsidTr="001A7118">
        <w:trPr>
          <w:trHeight w:val="155"/>
        </w:trPr>
        <w:tc>
          <w:tcPr>
            <w:tcW w:w="11330" w:type="dxa"/>
            <w:gridSpan w:val="14"/>
            <w:tcBorders>
              <w:bottom w:val="single" w:sz="4" w:space="0" w:color="auto"/>
            </w:tcBorders>
            <w:shd w:val="clear" w:color="auto" w:fill="D9D9D9" w:themeFill="background1" w:themeFillShade="D9"/>
          </w:tcPr>
          <w:p w14:paraId="4FA25FBB" w14:textId="77777777" w:rsidR="001A7118" w:rsidRPr="001A7118" w:rsidRDefault="001A7118" w:rsidP="001A7118">
            <w:pPr>
              <w:rPr>
                <w:b/>
              </w:rPr>
            </w:pPr>
            <w:r w:rsidRPr="001A7118">
              <w:rPr>
                <w:b/>
              </w:rPr>
              <w:t>Please detail reason for Referral</w:t>
            </w:r>
          </w:p>
        </w:tc>
      </w:tr>
      <w:tr w:rsidR="001A7118" w14:paraId="4FA25FC6" w14:textId="77777777" w:rsidTr="001A7118">
        <w:trPr>
          <w:trHeight w:val="1701"/>
        </w:trPr>
        <w:tc>
          <w:tcPr>
            <w:tcW w:w="11330" w:type="dxa"/>
            <w:gridSpan w:val="14"/>
            <w:tcBorders>
              <w:bottom w:val="single" w:sz="4" w:space="0" w:color="auto"/>
            </w:tcBorders>
            <w:shd w:val="clear" w:color="auto" w:fill="auto"/>
          </w:tcPr>
          <w:p w14:paraId="4FA25FBD" w14:textId="77777777" w:rsidR="001A7118" w:rsidRDefault="001A7118" w:rsidP="002B3DE3">
            <w:pPr>
              <w:spacing w:line="276" w:lineRule="auto"/>
              <w:rPr>
                <w:sz w:val="20"/>
                <w:szCs w:val="20"/>
              </w:rPr>
            </w:pPr>
            <w:r>
              <w:rPr>
                <w:sz w:val="20"/>
                <w:szCs w:val="20"/>
              </w:rPr>
              <w:t>Please provide some information detailing support required / issues being faced</w:t>
            </w:r>
          </w:p>
          <w:p w14:paraId="4FA25FBE" w14:textId="77777777" w:rsidR="001A7118" w:rsidRDefault="001A7118" w:rsidP="002B3DE3">
            <w:pPr>
              <w:spacing w:line="276" w:lineRule="auto"/>
              <w:rPr>
                <w:sz w:val="20"/>
                <w:szCs w:val="20"/>
              </w:rPr>
            </w:pPr>
          </w:p>
          <w:p w14:paraId="4FA25FBF" w14:textId="77777777" w:rsidR="001A7118" w:rsidRDefault="001A7118" w:rsidP="002B3DE3">
            <w:pPr>
              <w:spacing w:line="276" w:lineRule="auto"/>
              <w:rPr>
                <w:sz w:val="20"/>
                <w:szCs w:val="20"/>
              </w:rPr>
            </w:pPr>
          </w:p>
          <w:p w14:paraId="4FA25FC0" w14:textId="77777777" w:rsidR="001A7118" w:rsidRDefault="001A7118" w:rsidP="002B3DE3">
            <w:pPr>
              <w:spacing w:line="276" w:lineRule="auto"/>
              <w:rPr>
                <w:sz w:val="20"/>
                <w:szCs w:val="20"/>
              </w:rPr>
            </w:pPr>
          </w:p>
          <w:p w14:paraId="4FA25FC1" w14:textId="77777777" w:rsidR="001A7118" w:rsidRDefault="001A7118" w:rsidP="002B3DE3">
            <w:pPr>
              <w:spacing w:line="276" w:lineRule="auto"/>
              <w:rPr>
                <w:sz w:val="20"/>
                <w:szCs w:val="20"/>
              </w:rPr>
            </w:pPr>
          </w:p>
          <w:p w14:paraId="4FA25FC2" w14:textId="77777777" w:rsidR="001A7118" w:rsidRDefault="001A7118" w:rsidP="00AE477F">
            <w:pPr>
              <w:spacing w:line="276" w:lineRule="auto"/>
              <w:rPr>
                <w:b/>
              </w:rPr>
            </w:pPr>
          </w:p>
          <w:p w14:paraId="4FA25FC3" w14:textId="77777777" w:rsidR="001A7118" w:rsidRDefault="001A7118" w:rsidP="00AE477F">
            <w:pPr>
              <w:spacing w:line="276" w:lineRule="auto"/>
              <w:rPr>
                <w:b/>
              </w:rPr>
            </w:pPr>
          </w:p>
          <w:p w14:paraId="4FA25FC4" w14:textId="77777777" w:rsidR="001A7118" w:rsidRDefault="001A7118" w:rsidP="00AE477F">
            <w:pPr>
              <w:spacing w:line="276" w:lineRule="auto"/>
              <w:rPr>
                <w:b/>
              </w:rPr>
            </w:pPr>
          </w:p>
          <w:p w14:paraId="4FA25FC5" w14:textId="77777777" w:rsidR="00A123DD" w:rsidRPr="00AE477F" w:rsidRDefault="00A123DD" w:rsidP="00AE477F">
            <w:pPr>
              <w:spacing w:line="276" w:lineRule="auto"/>
              <w:rPr>
                <w:b/>
              </w:rPr>
            </w:pPr>
          </w:p>
        </w:tc>
      </w:tr>
      <w:tr w:rsidR="002B3DE3" w14:paraId="4FA25FC8" w14:textId="77777777" w:rsidTr="001A7118">
        <w:trPr>
          <w:trHeight w:val="304"/>
        </w:trPr>
        <w:tc>
          <w:tcPr>
            <w:tcW w:w="11330" w:type="dxa"/>
            <w:gridSpan w:val="14"/>
            <w:tcBorders>
              <w:left w:val="nil"/>
              <w:right w:val="nil"/>
            </w:tcBorders>
            <w:shd w:val="clear" w:color="auto" w:fill="auto"/>
          </w:tcPr>
          <w:p w14:paraId="4FA25FC7" w14:textId="77777777" w:rsidR="002B3DE3" w:rsidRPr="002B3DE3" w:rsidRDefault="002B3DE3" w:rsidP="002B3DE3">
            <w:pPr>
              <w:rPr>
                <w:sz w:val="20"/>
                <w:szCs w:val="20"/>
              </w:rPr>
            </w:pPr>
          </w:p>
        </w:tc>
      </w:tr>
      <w:tr w:rsidR="002B3DE3" w14:paraId="4FA25FCA" w14:textId="77777777" w:rsidTr="001A7118">
        <w:trPr>
          <w:trHeight w:val="20"/>
        </w:trPr>
        <w:tc>
          <w:tcPr>
            <w:tcW w:w="11330" w:type="dxa"/>
            <w:gridSpan w:val="14"/>
            <w:shd w:val="clear" w:color="auto" w:fill="D9D9D9" w:themeFill="background1" w:themeFillShade="D9"/>
          </w:tcPr>
          <w:p w14:paraId="4FA25FC9" w14:textId="77777777" w:rsidR="002B3DE3" w:rsidRPr="002B3DE3" w:rsidRDefault="002B3DE3" w:rsidP="002B3DE3">
            <w:pPr>
              <w:pStyle w:val="ListParagraph"/>
              <w:numPr>
                <w:ilvl w:val="0"/>
                <w:numId w:val="20"/>
              </w:numPr>
              <w:rPr>
                <w:b/>
              </w:rPr>
            </w:pPr>
            <w:r w:rsidRPr="002B3DE3">
              <w:rPr>
                <w:b/>
              </w:rPr>
              <w:t>Employment Status</w:t>
            </w:r>
          </w:p>
        </w:tc>
      </w:tr>
      <w:tr w:rsidR="002B3DE3" w14:paraId="4FA25FE4" w14:textId="77777777" w:rsidTr="001A7118">
        <w:trPr>
          <w:trHeight w:val="20"/>
        </w:trPr>
        <w:tc>
          <w:tcPr>
            <w:tcW w:w="11330" w:type="dxa"/>
            <w:gridSpan w:val="14"/>
            <w:shd w:val="clear" w:color="auto" w:fill="auto"/>
          </w:tcPr>
          <w:p w14:paraId="4FA25FCB" w14:textId="77777777" w:rsidR="00AA4AAF" w:rsidRPr="00AA4AAF" w:rsidRDefault="00AA4AAF" w:rsidP="002B3DE3">
            <w:pPr>
              <w:spacing w:line="276" w:lineRule="auto"/>
              <w:rPr>
                <w:b/>
                <w:sz w:val="8"/>
                <w:szCs w:val="20"/>
              </w:rPr>
            </w:pPr>
          </w:p>
          <w:tbl>
            <w:tblPr>
              <w:tblStyle w:val="TableGrid"/>
              <w:tblW w:w="7994" w:type="dxa"/>
              <w:tblLook w:val="04A0" w:firstRow="1" w:lastRow="0" w:firstColumn="1" w:lastColumn="0" w:noHBand="0" w:noVBand="1"/>
            </w:tblPr>
            <w:tblGrid>
              <w:gridCol w:w="3997"/>
              <w:gridCol w:w="3997"/>
            </w:tblGrid>
            <w:tr w:rsidR="00AA4AAF" w14:paraId="4FA25FCE" w14:textId="77777777" w:rsidTr="00244CA7">
              <w:tc>
                <w:tcPr>
                  <w:tcW w:w="3997" w:type="dxa"/>
                  <w:shd w:val="clear" w:color="auto" w:fill="D9D9D9" w:themeFill="background1" w:themeFillShade="D9"/>
                </w:tcPr>
                <w:p w14:paraId="4FA25FCC" w14:textId="77777777" w:rsidR="00AA4AAF" w:rsidRPr="00911A47" w:rsidRDefault="00AA4AAF" w:rsidP="00AA4AAF">
                  <w:pPr>
                    <w:rPr>
                      <w:sz w:val="20"/>
                      <w:szCs w:val="20"/>
                    </w:rPr>
                  </w:pPr>
                  <w:r w:rsidRPr="00911A47">
                    <w:rPr>
                      <w:sz w:val="20"/>
                      <w:szCs w:val="20"/>
                    </w:rPr>
                    <w:t>Date last worked</w:t>
                  </w:r>
                </w:p>
              </w:tc>
              <w:tc>
                <w:tcPr>
                  <w:tcW w:w="3997" w:type="dxa"/>
                  <w:shd w:val="clear" w:color="auto" w:fill="auto"/>
                </w:tcPr>
                <w:p w14:paraId="4FA25FCD" w14:textId="77777777" w:rsidR="00AA4AAF" w:rsidRPr="00911A47" w:rsidRDefault="00AA4AAF" w:rsidP="00AA4AAF">
                  <w:pPr>
                    <w:rPr>
                      <w:sz w:val="20"/>
                      <w:szCs w:val="20"/>
                    </w:rPr>
                  </w:pPr>
                </w:p>
              </w:tc>
            </w:tr>
            <w:tr w:rsidR="00AA4AAF" w14:paraId="4FA25FD1" w14:textId="77777777" w:rsidTr="00244CA7">
              <w:tc>
                <w:tcPr>
                  <w:tcW w:w="3997" w:type="dxa"/>
                  <w:shd w:val="clear" w:color="auto" w:fill="D9D9D9" w:themeFill="background1" w:themeFillShade="D9"/>
                </w:tcPr>
                <w:p w14:paraId="4FA25FCF" w14:textId="77777777" w:rsidR="00AA4AAF" w:rsidRPr="00911A47" w:rsidRDefault="00AA4AAF" w:rsidP="00F84341">
                  <w:pPr>
                    <w:rPr>
                      <w:sz w:val="20"/>
                      <w:szCs w:val="20"/>
                    </w:rPr>
                  </w:pPr>
                  <w:r w:rsidRPr="00911A47">
                    <w:rPr>
                      <w:sz w:val="20"/>
                      <w:szCs w:val="20"/>
                    </w:rPr>
                    <w:t xml:space="preserve">Never Worked </w:t>
                  </w:r>
                </w:p>
              </w:tc>
              <w:tc>
                <w:tcPr>
                  <w:tcW w:w="3997" w:type="dxa"/>
                  <w:shd w:val="clear" w:color="auto" w:fill="auto"/>
                </w:tcPr>
                <w:p w14:paraId="4FA25FD0" w14:textId="77777777" w:rsidR="00AA4AAF" w:rsidRPr="00911A47" w:rsidRDefault="00495BCA" w:rsidP="00AA4AAF">
                  <w:pPr>
                    <w:rPr>
                      <w:sz w:val="20"/>
                      <w:szCs w:val="20"/>
                    </w:rPr>
                  </w:pPr>
                  <w:sdt>
                    <w:sdtPr>
                      <w:rPr>
                        <w:sz w:val="20"/>
                        <w:szCs w:val="20"/>
                      </w:rPr>
                      <w:id w:val="-1948449167"/>
                      <w14:checkbox>
                        <w14:checked w14:val="0"/>
                        <w14:checkedState w14:val="2612" w14:font="MS Gothic"/>
                        <w14:uncheckedState w14:val="2610" w14:font="MS Gothic"/>
                      </w14:checkbox>
                    </w:sdtPr>
                    <w:sdtEndPr/>
                    <w:sdtContent>
                      <w:r w:rsidR="00F84341" w:rsidRPr="00911A47">
                        <w:rPr>
                          <w:rFonts w:ascii="MS Gothic" w:eastAsia="MS Gothic" w:hAnsi="MS Gothic" w:hint="eastAsia"/>
                          <w:sz w:val="20"/>
                          <w:szCs w:val="20"/>
                        </w:rPr>
                        <w:t>☐</w:t>
                      </w:r>
                    </w:sdtContent>
                  </w:sdt>
                </w:p>
              </w:tc>
            </w:tr>
            <w:tr w:rsidR="00AA4AAF" w14:paraId="4FA25FD4" w14:textId="77777777" w:rsidTr="00244CA7">
              <w:tc>
                <w:tcPr>
                  <w:tcW w:w="3997" w:type="dxa"/>
                  <w:shd w:val="clear" w:color="auto" w:fill="D9D9D9" w:themeFill="background1" w:themeFillShade="D9"/>
                </w:tcPr>
                <w:p w14:paraId="4FA25FD2" w14:textId="77777777" w:rsidR="00AA4AAF" w:rsidRPr="00911A47" w:rsidRDefault="00AA4AAF" w:rsidP="00AA4AAF">
                  <w:pPr>
                    <w:rPr>
                      <w:sz w:val="20"/>
                      <w:szCs w:val="20"/>
                    </w:rPr>
                  </w:pPr>
                  <w:r w:rsidRPr="00911A47">
                    <w:rPr>
                      <w:sz w:val="20"/>
                      <w:szCs w:val="20"/>
                    </w:rPr>
                    <w:t>Current Benefit (i.e. Universal Credit, JSA, ESA</w:t>
                  </w:r>
                  <w:r>
                    <w:rPr>
                      <w:sz w:val="20"/>
                      <w:szCs w:val="20"/>
                    </w:rPr>
                    <w:t>)</w:t>
                  </w:r>
                </w:p>
              </w:tc>
              <w:tc>
                <w:tcPr>
                  <w:tcW w:w="3997" w:type="dxa"/>
                  <w:shd w:val="clear" w:color="auto" w:fill="auto"/>
                </w:tcPr>
                <w:p w14:paraId="4FA25FD3" w14:textId="77777777" w:rsidR="00AA4AAF" w:rsidRPr="00911A47" w:rsidRDefault="00AA4AAF" w:rsidP="00AA4AAF">
                  <w:pPr>
                    <w:rPr>
                      <w:sz w:val="20"/>
                      <w:szCs w:val="20"/>
                    </w:rPr>
                  </w:pPr>
                </w:p>
              </w:tc>
            </w:tr>
            <w:tr w:rsidR="00AA4AAF" w14:paraId="4FA25FD7" w14:textId="77777777" w:rsidTr="00244CA7">
              <w:tc>
                <w:tcPr>
                  <w:tcW w:w="3997" w:type="dxa"/>
                  <w:shd w:val="clear" w:color="auto" w:fill="D9D9D9" w:themeFill="background1" w:themeFillShade="D9"/>
                </w:tcPr>
                <w:p w14:paraId="4FA25FD5" w14:textId="77777777" w:rsidR="00AA4AAF" w:rsidRPr="00911A47" w:rsidRDefault="00AA4AAF" w:rsidP="00AA4AAF">
                  <w:pPr>
                    <w:rPr>
                      <w:sz w:val="20"/>
                      <w:szCs w:val="20"/>
                    </w:rPr>
                  </w:pPr>
                  <w:r w:rsidRPr="00911A47">
                    <w:rPr>
                      <w:sz w:val="20"/>
                      <w:szCs w:val="20"/>
                    </w:rPr>
                    <w:t>Date of claim</w:t>
                  </w:r>
                </w:p>
              </w:tc>
              <w:tc>
                <w:tcPr>
                  <w:tcW w:w="3997" w:type="dxa"/>
                  <w:shd w:val="clear" w:color="auto" w:fill="auto"/>
                </w:tcPr>
                <w:p w14:paraId="4FA25FD6" w14:textId="77777777" w:rsidR="00AA4AAF" w:rsidRPr="00911A47" w:rsidRDefault="00AA4AAF" w:rsidP="00AA4AAF">
                  <w:pPr>
                    <w:rPr>
                      <w:sz w:val="20"/>
                      <w:szCs w:val="20"/>
                    </w:rPr>
                  </w:pPr>
                </w:p>
              </w:tc>
            </w:tr>
          </w:tbl>
          <w:p w14:paraId="4FA25FD8" w14:textId="77777777" w:rsidR="00AA4AAF" w:rsidRDefault="00AA4AAF" w:rsidP="002B3DE3">
            <w:pPr>
              <w:spacing w:line="276" w:lineRule="auto"/>
              <w:rPr>
                <w:b/>
                <w:sz w:val="20"/>
                <w:szCs w:val="20"/>
              </w:rPr>
            </w:pPr>
          </w:p>
          <w:p w14:paraId="4FA25FDA" w14:textId="0A687145" w:rsidR="002B3DE3" w:rsidRPr="00486A96" w:rsidRDefault="002B3DE3" w:rsidP="002B3DE3">
            <w:pPr>
              <w:spacing w:line="276" w:lineRule="auto"/>
              <w:rPr>
                <w:b/>
              </w:rPr>
            </w:pPr>
            <w:r w:rsidRPr="007F29D2">
              <w:rPr>
                <w:b/>
                <w:sz w:val="20"/>
                <w:szCs w:val="20"/>
              </w:rPr>
              <w:t>Unemployed**</w:t>
            </w:r>
            <w:r>
              <w:rPr>
                <w:b/>
              </w:rPr>
              <w:t xml:space="preserve"> </w:t>
            </w:r>
            <w:sdt>
              <w:sdtPr>
                <w:id w:val="-57100069"/>
                <w14:checkbox>
                  <w14:checked w14:val="0"/>
                  <w14:checkedState w14:val="2612" w14:font="MS Gothic"/>
                  <w14:uncheckedState w14:val="2610" w14:font="MS Gothic"/>
                </w14:checkbox>
              </w:sdtPr>
              <w:sdtEndPr/>
              <w:sdtContent>
                <w:r w:rsidRPr="00A123DD">
                  <w:rPr>
                    <w:rFonts w:ascii="MS Gothic" w:eastAsia="MS Gothic" w:hAnsi="MS Gothic" w:hint="eastAsia"/>
                  </w:rPr>
                  <w:t>☐</w:t>
                </w:r>
              </w:sdtContent>
            </w:sdt>
            <w:r w:rsidR="00547916">
              <w:rPr>
                <w:b/>
              </w:rPr>
              <w:t xml:space="preserve">      </w:t>
            </w:r>
            <w:r w:rsidRPr="00E16D22">
              <w:rPr>
                <w:b/>
                <w:sz w:val="16"/>
                <w:szCs w:val="16"/>
              </w:rPr>
              <w:t>(only applies if in receipt of benefits e.g. JSA / UC / ESA work related activity group)</w:t>
            </w:r>
            <w:r w:rsidRPr="00F367CE">
              <w:rPr>
                <w:b/>
              </w:rPr>
              <w:t xml:space="preserve">                             </w:t>
            </w:r>
          </w:p>
          <w:p w14:paraId="4FA25FDB" w14:textId="77777777" w:rsidR="002B3DE3" w:rsidRDefault="00495BCA" w:rsidP="002B3DE3">
            <w:pPr>
              <w:rPr>
                <w:sz w:val="20"/>
                <w:szCs w:val="20"/>
              </w:rPr>
            </w:pPr>
            <w:sdt>
              <w:sdtPr>
                <w:rPr>
                  <w:sz w:val="20"/>
                  <w:szCs w:val="20"/>
                </w:rPr>
                <w:id w:val="-282657806"/>
                <w14:checkbox>
                  <w14:checked w14:val="0"/>
                  <w14:checkedState w14:val="2612" w14:font="MS Gothic"/>
                  <w14:uncheckedState w14:val="2610" w14:font="MS Gothic"/>
                </w14:checkbox>
              </w:sdtPr>
              <w:sdtEndPr/>
              <w:sdtContent>
                <w:r w:rsidR="002B3DE3" w:rsidRPr="00A54C31">
                  <w:rPr>
                    <w:rFonts w:ascii="MS Gothic" w:eastAsia="MS Gothic" w:hAnsi="MS Gothic" w:hint="eastAsia"/>
                    <w:sz w:val="20"/>
                    <w:szCs w:val="20"/>
                  </w:rPr>
                  <w:t>☐</w:t>
                </w:r>
              </w:sdtContent>
            </w:sdt>
            <w:r w:rsidR="002B3DE3" w:rsidRPr="00A54C31">
              <w:rPr>
                <w:sz w:val="20"/>
                <w:szCs w:val="20"/>
              </w:rPr>
              <w:t xml:space="preserve"> 0 to 6 Months</w:t>
            </w:r>
            <w:r w:rsidR="002B3DE3">
              <w:rPr>
                <w:sz w:val="20"/>
                <w:szCs w:val="20"/>
              </w:rPr>
              <w:t xml:space="preserve"> </w:t>
            </w:r>
            <w:sdt>
              <w:sdtPr>
                <w:rPr>
                  <w:sz w:val="20"/>
                  <w:szCs w:val="20"/>
                </w:rPr>
                <w:id w:val="-1175954177"/>
                <w14:checkbox>
                  <w14:checked w14:val="0"/>
                  <w14:checkedState w14:val="2612" w14:font="MS Gothic"/>
                  <w14:uncheckedState w14:val="2610" w14:font="MS Gothic"/>
                </w14:checkbox>
              </w:sdtPr>
              <w:sdtEndPr/>
              <w:sdtContent>
                <w:r w:rsidR="002B3DE3">
                  <w:rPr>
                    <w:rFonts w:ascii="MS Gothic" w:eastAsia="MS Gothic" w:hAnsi="MS Gothic" w:hint="eastAsia"/>
                    <w:sz w:val="20"/>
                    <w:szCs w:val="20"/>
                  </w:rPr>
                  <w:t>☐</w:t>
                </w:r>
              </w:sdtContent>
            </w:sdt>
            <w:r w:rsidR="002B3DE3" w:rsidRPr="00A54C31">
              <w:rPr>
                <w:sz w:val="20"/>
                <w:szCs w:val="20"/>
              </w:rPr>
              <w:t xml:space="preserve"> 7 to 12 Months</w:t>
            </w:r>
            <w:r w:rsidR="002B3DE3">
              <w:rPr>
                <w:sz w:val="20"/>
                <w:szCs w:val="20"/>
              </w:rPr>
              <w:t xml:space="preserve"> </w:t>
            </w:r>
            <w:sdt>
              <w:sdtPr>
                <w:rPr>
                  <w:sz w:val="20"/>
                  <w:szCs w:val="20"/>
                </w:rPr>
                <w:id w:val="-417409795"/>
                <w14:checkbox>
                  <w14:checked w14:val="0"/>
                  <w14:checkedState w14:val="2612" w14:font="MS Gothic"/>
                  <w14:uncheckedState w14:val="2610" w14:font="MS Gothic"/>
                </w14:checkbox>
              </w:sdtPr>
              <w:sdtEndPr/>
              <w:sdtContent>
                <w:r w:rsidR="002B3DE3" w:rsidRPr="00A54C31">
                  <w:rPr>
                    <w:rFonts w:ascii="MS Gothic" w:eastAsia="MS Gothic" w:hAnsi="MS Gothic" w:hint="eastAsia"/>
                    <w:sz w:val="20"/>
                    <w:szCs w:val="20"/>
                  </w:rPr>
                  <w:t>☐</w:t>
                </w:r>
              </w:sdtContent>
            </w:sdt>
            <w:r w:rsidR="002B3DE3" w:rsidRPr="00A54C31">
              <w:rPr>
                <w:sz w:val="20"/>
                <w:szCs w:val="20"/>
              </w:rPr>
              <w:t xml:space="preserve"> 13 to 24 Months</w:t>
            </w:r>
            <w:r w:rsidR="002B3DE3">
              <w:rPr>
                <w:sz w:val="20"/>
                <w:szCs w:val="20"/>
              </w:rPr>
              <w:t xml:space="preserve"> </w:t>
            </w:r>
            <w:sdt>
              <w:sdtPr>
                <w:rPr>
                  <w:sz w:val="20"/>
                  <w:szCs w:val="20"/>
                </w:rPr>
                <w:id w:val="1217405088"/>
                <w14:checkbox>
                  <w14:checked w14:val="0"/>
                  <w14:checkedState w14:val="2612" w14:font="MS Gothic"/>
                  <w14:uncheckedState w14:val="2610" w14:font="MS Gothic"/>
                </w14:checkbox>
              </w:sdtPr>
              <w:sdtEndPr/>
              <w:sdtContent>
                <w:r w:rsidR="002B3DE3" w:rsidRPr="00A54C31">
                  <w:rPr>
                    <w:rFonts w:ascii="MS Gothic" w:eastAsia="MS Gothic" w:hAnsi="MS Gothic" w:hint="eastAsia"/>
                    <w:sz w:val="20"/>
                    <w:szCs w:val="20"/>
                  </w:rPr>
                  <w:t>☐</w:t>
                </w:r>
              </w:sdtContent>
            </w:sdt>
            <w:r w:rsidR="002B3DE3" w:rsidRPr="00A54C31">
              <w:rPr>
                <w:sz w:val="20"/>
                <w:szCs w:val="20"/>
              </w:rPr>
              <w:t xml:space="preserve"> 25 to 36 Months</w:t>
            </w:r>
            <w:r w:rsidR="002B3DE3">
              <w:rPr>
                <w:sz w:val="20"/>
                <w:szCs w:val="20"/>
              </w:rPr>
              <w:t xml:space="preserve"> </w:t>
            </w:r>
            <w:sdt>
              <w:sdtPr>
                <w:rPr>
                  <w:sz w:val="20"/>
                  <w:szCs w:val="20"/>
                </w:rPr>
                <w:id w:val="-1298055737"/>
                <w14:checkbox>
                  <w14:checked w14:val="0"/>
                  <w14:checkedState w14:val="2612" w14:font="MS Gothic"/>
                  <w14:uncheckedState w14:val="2610" w14:font="MS Gothic"/>
                </w14:checkbox>
              </w:sdtPr>
              <w:sdtEndPr/>
              <w:sdtContent>
                <w:r w:rsidR="002B3DE3" w:rsidRPr="00A54C31">
                  <w:rPr>
                    <w:rFonts w:ascii="MS Gothic" w:eastAsia="MS Gothic" w:hAnsi="MS Gothic" w:hint="eastAsia"/>
                    <w:sz w:val="20"/>
                    <w:szCs w:val="20"/>
                  </w:rPr>
                  <w:t>☐</w:t>
                </w:r>
              </w:sdtContent>
            </w:sdt>
            <w:r w:rsidR="002B3DE3" w:rsidRPr="00A54C31">
              <w:rPr>
                <w:sz w:val="20"/>
                <w:szCs w:val="20"/>
              </w:rPr>
              <w:t xml:space="preserve"> For over 3 Years</w:t>
            </w:r>
          </w:p>
          <w:p w14:paraId="4FA25FDC" w14:textId="77777777" w:rsidR="002B3DE3" w:rsidRDefault="002B3DE3" w:rsidP="002B3DE3">
            <w:pPr>
              <w:rPr>
                <w:b/>
              </w:rPr>
            </w:pPr>
          </w:p>
          <w:p w14:paraId="4FA25FDD" w14:textId="77777777" w:rsidR="00AA4AAF" w:rsidRDefault="002B3DE3" w:rsidP="00AA4AAF">
            <w:pPr>
              <w:spacing w:line="276" w:lineRule="auto"/>
              <w:rPr>
                <w:b/>
                <w:sz w:val="20"/>
                <w:szCs w:val="20"/>
              </w:rPr>
            </w:pPr>
            <w:r w:rsidRPr="007F29D2">
              <w:rPr>
                <w:b/>
                <w:sz w:val="20"/>
                <w:szCs w:val="20"/>
              </w:rPr>
              <w:t>Employed, including self-employed</w:t>
            </w:r>
            <w:r w:rsidRPr="00C84603">
              <w:rPr>
                <w:b/>
                <w:sz w:val="20"/>
                <w:szCs w:val="20"/>
              </w:rPr>
              <w:t xml:space="preserve"> </w:t>
            </w:r>
            <w:sdt>
              <w:sdtPr>
                <w:rPr>
                  <w:sz w:val="20"/>
                  <w:szCs w:val="20"/>
                </w:rPr>
                <w:id w:val="152658179"/>
                <w14:checkbox>
                  <w14:checked w14:val="0"/>
                  <w14:checkedState w14:val="2612" w14:font="MS Gothic"/>
                  <w14:uncheckedState w14:val="2610" w14:font="MS Gothic"/>
                </w14:checkbox>
              </w:sdtPr>
              <w:sdtEndPr/>
              <w:sdtContent>
                <w:r w:rsidRPr="00A123DD">
                  <w:rPr>
                    <w:rFonts w:ascii="Segoe UI Symbol" w:eastAsia="MS Gothic" w:hAnsi="Segoe UI Symbol" w:cs="Segoe UI Symbol"/>
                    <w:sz w:val="20"/>
                    <w:szCs w:val="20"/>
                  </w:rPr>
                  <w:t>☐</w:t>
                </w:r>
              </w:sdtContent>
            </w:sdt>
            <w:r w:rsidRPr="00C84603">
              <w:rPr>
                <w:b/>
                <w:sz w:val="20"/>
                <w:szCs w:val="20"/>
              </w:rPr>
              <w:t xml:space="preserve">                     </w:t>
            </w:r>
          </w:p>
          <w:p w14:paraId="4FA25FDE" w14:textId="77777777" w:rsidR="002B3DE3" w:rsidRDefault="002B3DE3" w:rsidP="00AA4AAF">
            <w:pPr>
              <w:spacing w:line="276" w:lineRule="auto"/>
              <w:rPr>
                <w:sz w:val="20"/>
                <w:szCs w:val="20"/>
              </w:rPr>
            </w:pPr>
            <w:r w:rsidRPr="00C84603">
              <w:rPr>
                <w:b/>
                <w:sz w:val="20"/>
                <w:szCs w:val="20"/>
              </w:rPr>
              <w:t xml:space="preserve">                      </w:t>
            </w:r>
          </w:p>
          <w:p w14:paraId="4FA25FDF" w14:textId="77777777" w:rsidR="00AA4AAF" w:rsidRDefault="00AA4AAF" w:rsidP="002B3DE3">
            <w:pPr>
              <w:rPr>
                <w:b/>
                <w:sz w:val="20"/>
                <w:szCs w:val="20"/>
              </w:rPr>
            </w:pPr>
            <w:r w:rsidRPr="00C84603">
              <w:rPr>
                <w:b/>
                <w:sz w:val="20"/>
                <w:szCs w:val="20"/>
              </w:rPr>
              <w:t>** Please note: Universal Credit can be claimed by both the employed and unemployed so please check the benefit letter</w:t>
            </w:r>
          </w:p>
          <w:p w14:paraId="4FA25FE0" w14:textId="77777777" w:rsidR="00AA4AAF" w:rsidRPr="00A54C31" w:rsidRDefault="00AA4AAF" w:rsidP="002B3DE3">
            <w:pPr>
              <w:rPr>
                <w:sz w:val="20"/>
                <w:szCs w:val="20"/>
              </w:rPr>
            </w:pPr>
          </w:p>
          <w:p w14:paraId="4FA25FE1" w14:textId="77777777" w:rsidR="0086221B" w:rsidRDefault="002B3DE3" w:rsidP="002B3DE3">
            <w:pPr>
              <w:spacing w:line="276" w:lineRule="auto"/>
              <w:rPr>
                <w:b/>
                <w:sz w:val="20"/>
                <w:szCs w:val="20"/>
              </w:rPr>
            </w:pPr>
            <w:r w:rsidRPr="007F29D2">
              <w:rPr>
                <w:b/>
                <w:sz w:val="20"/>
                <w:szCs w:val="20"/>
              </w:rPr>
              <w:t>Inactive</w:t>
            </w:r>
            <w:r w:rsidRPr="007F29D2">
              <w:rPr>
                <w:b/>
                <w:sz w:val="16"/>
                <w:szCs w:val="16"/>
              </w:rPr>
              <w:t>* (other claimant, not working/claiming etc)</w:t>
            </w:r>
            <w:r w:rsidRPr="007F29D2">
              <w:rPr>
                <w:b/>
                <w:sz w:val="20"/>
                <w:szCs w:val="20"/>
              </w:rPr>
              <w:t xml:space="preserve">  </w:t>
            </w:r>
            <w:sdt>
              <w:sdtPr>
                <w:rPr>
                  <w:sz w:val="20"/>
                  <w:szCs w:val="20"/>
                </w:rPr>
                <w:id w:val="99382002"/>
                <w14:checkbox>
                  <w14:checked w14:val="0"/>
                  <w14:checkedState w14:val="2612" w14:font="MS Gothic"/>
                  <w14:uncheckedState w14:val="2610" w14:font="MS Gothic"/>
                </w14:checkbox>
              </w:sdtPr>
              <w:sdtEndPr/>
              <w:sdtContent>
                <w:r w:rsidRPr="00A123DD">
                  <w:rPr>
                    <w:rFonts w:ascii="MS Gothic" w:eastAsia="MS Gothic" w:hAnsi="MS Gothic" w:hint="eastAsia"/>
                    <w:sz w:val="20"/>
                    <w:szCs w:val="20"/>
                  </w:rPr>
                  <w:t>☐</w:t>
                </w:r>
              </w:sdtContent>
            </w:sdt>
            <w:r w:rsidRPr="00C84603">
              <w:rPr>
                <w:b/>
                <w:sz w:val="20"/>
                <w:szCs w:val="20"/>
              </w:rPr>
              <w:t xml:space="preserve">         </w:t>
            </w:r>
          </w:p>
          <w:p w14:paraId="751C3926" w14:textId="77777777" w:rsidR="00486A96" w:rsidRDefault="002B3DE3" w:rsidP="00AA4AAF">
            <w:pPr>
              <w:spacing w:line="276" w:lineRule="auto"/>
              <w:rPr>
                <w:sz w:val="20"/>
                <w:szCs w:val="20"/>
              </w:rPr>
            </w:pPr>
            <w:r w:rsidRPr="00911A47">
              <w:rPr>
                <w:sz w:val="20"/>
                <w:szCs w:val="20"/>
              </w:rPr>
              <w:t>*I</w:t>
            </w:r>
            <w:r>
              <w:rPr>
                <w:sz w:val="20"/>
                <w:szCs w:val="20"/>
              </w:rPr>
              <w:t>f</w:t>
            </w:r>
            <w:r w:rsidRPr="00911A47">
              <w:rPr>
                <w:sz w:val="20"/>
                <w:szCs w:val="20"/>
              </w:rPr>
              <w:t xml:space="preserve"> inactive are you in F/T education or training</w:t>
            </w:r>
            <w:r w:rsidRPr="00C84603">
              <w:rPr>
                <w:b/>
                <w:sz w:val="20"/>
                <w:szCs w:val="20"/>
              </w:rPr>
              <w:t xml:space="preserve">       </w:t>
            </w:r>
            <w:r>
              <w:rPr>
                <w:sz w:val="20"/>
                <w:szCs w:val="20"/>
              </w:rPr>
              <w:t xml:space="preserve">Yes </w:t>
            </w:r>
            <w:sdt>
              <w:sdtPr>
                <w:rPr>
                  <w:sz w:val="20"/>
                  <w:szCs w:val="20"/>
                </w:rPr>
                <w:id w:val="-1986383128"/>
                <w14:checkbox>
                  <w14:checked w14:val="0"/>
                  <w14:checkedState w14:val="2612" w14:font="MS Gothic"/>
                  <w14:uncheckedState w14:val="2610" w14:font="MS Gothic"/>
                </w14:checkbox>
              </w:sdtPr>
              <w:sdtEndPr/>
              <w:sdtContent>
                <w:r w:rsidRPr="00A123DD">
                  <w:rPr>
                    <w:rFonts w:ascii="MS Gothic" w:eastAsia="MS Gothic" w:hAnsi="MS Gothic" w:hint="eastAsia"/>
                    <w:sz w:val="20"/>
                    <w:szCs w:val="20"/>
                  </w:rPr>
                  <w:t>☐</w:t>
                </w:r>
              </w:sdtContent>
            </w:sdt>
            <w:r>
              <w:rPr>
                <w:b/>
                <w:sz w:val="20"/>
                <w:szCs w:val="20"/>
              </w:rPr>
              <w:t xml:space="preserve">           </w:t>
            </w:r>
            <w:r w:rsidRPr="00A54C31">
              <w:rPr>
                <w:sz w:val="20"/>
                <w:szCs w:val="20"/>
              </w:rPr>
              <w:t xml:space="preserve"> No</w:t>
            </w:r>
            <w:r w:rsidRPr="00A123DD">
              <w:rPr>
                <w:sz w:val="20"/>
                <w:szCs w:val="20"/>
              </w:rPr>
              <w:t xml:space="preserve"> </w:t>
            </w:r>
            <w:sdt>
              <w:sdtPr>
                <w:rPr>
                  <w:sz w:val="20"/>
                  <w:szCs w:val="20"/>
                </w:rPr>
                <w:id w:val="996227585"/>
                <w14:checkbox>
                  <w14:checked w14:val="0"/>
                  <w14:checkedState w14:val="2612" w14:font="MS Gothic"/>
                  <w14:uncheckedState w14:val="2610" w14:font="MS Gothic"/>
                </w14:checkbox>
              </w:sdtPr>
              <w:sdtEndPr/>
              <w:sdtContent>
                <w:r w:rsidRPr="00A123DD">
                  <w:rPr>
                    <w:rFonts w:ascii="MS Gothic" w:eastAsia="MS Gothic" w:hAnsi="MS Gothic" w:hint="eastAsia"/>
                    <w:sz w:val="20"/>
                    <w:szCs w:val="20"/>
                  </w:rPr>
                  <w:t>☐</w:t>
                </w:r>
              </w:sdtContent>
            </w:sdt>
            <w:r w:rsidRPr="00A123DD">
              <w:rPr>
                <w:sz w:val="20"/>
                <w:szCs w:val="20"/>
              </w:rPr>
              <w:t xml:space="preserve">    </w:t>
            </w:r>
          </w:p>
          <w:p w14:paraId="1BD324D4" w14:textId="63CE1C30" w:rsidR="00486A96" w:rsidRDefault="002B3DE3" w:rsidP="00AA4AAF">
            <w:pPr>
              <w:spacing w:line="276" w:lineRule="auto"/>
              <w:rPr>
                <w:sz w:val="20"/>
                <w:szCs w:val="20"/>
              </w:rPr>
            </w:pPr>
            <w:r w:rsidRPr="00A123DD">
              <w:rPr>
                <w:sz w:val="20"/>
                <w:szCs w:val="20"/>
              </w:rPr>
              <w:t xml:space="preserve"> </w:t>
            </w:r>
          </w:p>
          <w:p w14:paraId="4FA25FE3" w14:textId="1EB3DC02" w:rsidR="00486A96" w:rsidRPr="00AA4AAF" w:rsidRDefault="006E3356" w:rsidP="00AA4AAF">
            <w:pPr>
              <w:spacing w:line="276" w:lineRule="auto"/>
              <w:rPr>
                <w:sz w:val="20"/>
                <w:szCs w:val="20"/>
              </w:rPr>
            </w:pPr>
            <w:r>
              <w:rPr>
                <w:b/>
                <w:sz w:val="20"/>
                <w:szCs w:val="20"/>
              </w:rPr>
              <w:lastRenderedPageBreak/>
              <w:t>Is c</w:t>
            </w:r>
            <w:r w:rsidR="00486A96">
              <w:rPr>
                <w:b/>
                <w:sz w:val="20"/>
                <w:szCs w:val="20"/>
              </w:rPr>
              <w:t xml:space="preserve">lient active on the Fair Start Programme </w:t>
            </w:r>
            <w:r w:rsidR="002B3DE3" w:rsidRPr="00A123DD">
              <w:rPr>
                <w:sz w:val="20"/>
                <w:szCs w:val="20"/>
              </w:rPr>
              <w:t xml:space="preserve">     </w:t>
            </w:r>
            <w:r w:rsidR="00486A96">
              <w:rPr>
                <w:sz w:val="20"/>
                <w:szCs w:val="20"/>
              </w:rPr>
              <w:t xml:space="preserve"> </w:t>
            </w:r>
            <w:r w:rsidR="002B3DE3" w:rsidRPr="00A123DD">
              <w:rPr>
                <w:sz w:val="20"/>
                <w:szCs w:val="20"/>
              </w:rPr>
              <w:t xml:space="preserve">    </w:t>
            </w:r>
            <w:r w:rsidR="00486A96">
              <w:rPr>
                <w:sz w:val="20"/>
                <w:szCs w:val="20"/>
              </w:rPr>
              <w:t xml:space="preserve">Yes </w:t>
            </w:r>
            <w:sdt>
              <w:sdtPr>
                <w:rPr>
                  <w:sz w:val="20"/>
                  <w:szCs w:val="20"/>
                </w:rPr>
                <w:id w:val="1479262138"/>
                <w14:checkbox>
                  <w14:checked w14:val="0"/>
                  <w14:checkedState w14:val="2612" w14:font="MS Gothic"/>
                  <w14:uncheckedState w14:val="2610" w14:font="MS Gothic"/>
                </w14:checkbox>
              </w:sdtPr>
              <w:sdtEndPr/>
              <w:sdtContent>
                <w:r w:rsidR="00E23802">
                  <w:rPr>
                    <w:rFonts w:ascii="MS Gothic" w:eastAsia="MS Gothic" w:hAnsi="MS Gothic" w:hint="eastAsia"/>
                    <w:sz w:val="20"/>
                    <w:szCs w:val="20"/>
                  </w:rPr>
                  <w:t>☐</w:t>
                </w:r>
              </w:sdtContent>
            </w:sdt>
            <w:r w:rsidR="00486A96">
              <w:rPr>
                <w:b/>
                <w:sz w:val="20"/>
                <w:szCs w:val="20"/>
              </w:rPr>
              <w:t xml:space="preserve">           </w:t>
            </w:r>
            <w:r w:rsidR="00486A96" w:rsidRPr="00A54C31">
              <w:rPr>
                <w:sz w:val="20"/>
                <w:szCs w:val="20"/>
              </w:rPr>
              <w:t xml:space="preserve"> No</w:t>
            </w:r>
            <w:r w:rsidR="00486A96" w:rsidRPr="00A123DD">
              <w:rPr>
                <w:sz w:val="20"/>
                <w:szCs w:val="20"/>
              </w:rPr>
              <w:t xml:space="preserve"> </w:t>
            </w:r>
            <w:sdt>
              <w:sdtPr>
                <w:rPr>
                  <w:sz w:val="20"/>
                  <w:szCs w:val="20"/>
                </w:rPr>
                <w:id w:val="-1660694686"/>
                <w14:checkbox>
                  <w14:checked w14:val="0"/>
                  <w14:checkedState w14:val="2612" w14:font="MS Gothic"/>
                  <w14:uncheckedState w14:val="2610" w14:font="MS Gothic"/>
                </w14:checkbox>
              </w:sdtPr>
              <w:sdtEndPr/>
              <w:sdtContent>
                <w:r w:rsidR="00486A96" w:rsidRPr="00A123DD">
                  <w:rPr>
                    <w:rFonts w:ascii="MS Gothic" w:eastAsia="MS Gothic" w:hAnsi="MS Gothic" w:hint="eastAsia"/>
                    <w:sz w:val="20"/>
                    <w:szCs w:val="20"/>
                  </w:rPr>
                  <w:t>☐</w:t>
                </w:r>
              </w:sdtContent>
            </w:sdt>
            <w:r w:rsidR="002635BA">
              <w:rPr>
                <w:sz w:val="20"/>
                <w:szCs w:val="20"/>
              </w:rPr>
              <w:t xml:space="preserve">   </w:t>
            </w:r>
            <w:r w:rsidR="00486A96" w:rsidRPr="00A123DD">
              <w:rPr>
                <w:sz w:val="20"/>
                <w:szCs w:val="20"/>
              </w:rPr>
              <w:t xml:space="preserve"> </w:t>
            </w:r>
            <w:r w:rsidR="002635BA">
              <w:rPr>
                <w:sz w:val="16"/>
                <w:szCs w:val="16"/>
              </w:rPr>
              <w:t>If Yes, then client is not eligible for support via Employability &amp; Skills</w:t>
            </w:r>
            <w:r w:rsidR="002635BA" w:rsidRPr="002635BA">
              <w:rPr>
                <w:sz w:val="16"/>
                <w:szCs w:val="16"/>
              </w:rPr>
              <w:t xml:space="preserve"> Service</w:t>
            </w:r>
            <w:r w:rsidR="00486A96" w:rsidRPr="00A123DD">
              <w:rPr>
                <w:sz w:val="20"/>
                <w:szCs w:val="20"/>
              </w:rPr>
              <w:t xml:space="preserve"> </w:t>
            </w:r>
          </w:p>
        </w:tc>
      </w:tr>
      <w:tr w:rsidR="00D43321" w14:paraId="4FA25FE7" w14:textId="77777777" w:rsidTr="00B33582">
        <w:tc>
          <w:tcPr>
            <w:tcW w:w="10201" w:type="dxa"/>
            <w:gridSpan w:val="12"/>
            <w:shd w:val="clear" w:color="auto" w:fill="D9D9D9" w:themeFill="background1" w:themeFillShade="D9"/>
          </w:tcPr>
          <w:p w14:paraId="4FA25FE5" w14:textId="77777777" w:rsidR="00D43321" w:rsidRPr="00D43321" w:rsidRDefault="00D43321" w:rsidP="00B33582">
            <w:pPr>
              <w:pStyle w:val="ListParagraph"/>
              <w:numPr>
                <w:ilvl w:val="0"/>
                <w:numId w:val="20"/>
              </w:numPr>
              <w:rPr>
                <w:rStyle w:val="Hyperlink"/>
                <w:b/>
              </w:rPr>
            </w:pPr>
            <w:r w:rsidRPr="00D43321">
              <w:rPr>
                <w:b/>
              </w:rPr>
              <w:lastRenderedPageBreak/>
              <w:t>Barriers to Employment: Which apply to the Client</w:t>
            </w:r>
          </w:p>
        </w:tc>
        <w:tc>
          <w:tcPr>
            <w:tcW w:w="1129" w:type="dxa"/>
            <w:gridSpan w:val="2"/>
            <w:shd w:val="clear" w:color="auto" w:fill="D9D9D9" w:themeFill="background1" w:themeFillShade="D9"/>
          </w:tcPr>
          <w:p w14:paraId="4FA25FE6" w14:textId="77777777" w:rsidR="00D43321" w:rsidRPr="00B33582" w:rsidRDefault="00D43321" w:rsidP="00542750">
            <w:pPr>
              <w:jc w:val="center"/>
              <w:rPr>
                <w:rStyle w:val="Hyperlink"/>
                <w:b/>
                <w:sz w:val="20"/>
                <w:szCs w:val="20"/>
                <w:u w:val="none"/>
              </w:rPr>
            </w:pPr>
            <w:r w:rsidRPr="00B33582">
              <w:rPr>
                <w:rStyle w:val="Hyperlink"/>
                <w:b/>
                <w:color w:val="auto"/>
                <w:sz w:val="20"/>
                <w:szCs w:val="20"/>
                <w:u w:val="none"/>
              </w:rPr>
              <w:t>Please tick</w:t>
            </w:r>
          </w:p>
        </w:tc>
      </w:tr>
      <w:tr w:rsidR="00211BFE" w14:paraId="4FA25FEB" w14:textId="77777777" w:rsidTr="00D36C1B">
        <w:trPr>
          <w:trHeight w:val="20"/>
        </w:trPr>
        <w:tc>
          <w:tcPr>
            <w:tcW w:w="704" w:type="dxa"/>
            <w:vMerge w:val="restart"/>
            <w:shd w:val="clear" w:color="auto" w:fill="D9D9D9" w:themeFill="background1" w:themeFillShade="D9"/>
          </w:tcPr>
          <w:p w14:paraId="4FA25FE8" w14:textId="77777777" w:rsidR="00211BFE" w:rsidRPr="00B33582" w:rsidRDefault="00211BFE" w:rsidP="00211BFE">
            <w:pPr>
              <w:rPr>
                <w:b/>
              </w:rPr>
            </w:pPr>
            <w:r>
              <w:rPr>
                <w:b/>
              </w:rPr>
              <w:t>PSI</w:t>
            </w:r>
          </w:p>
        </w:tc>
        <w:tc>
          <w:tcPr>
            <w:tcW w:w="9497" w:type="dxa"/>
            <w:gridSpan w:val="11"/>
          </w:tcPr>
          <w:p w14:paraId="75506531" w14:textId="77777777" w:rsidR="00211BFE" w:rsidRDefault="00211BFE" w:rsidP="00211BFE">
            <w:pPr>
              <w:rPr>
                <w:b/>
                <w:sz w:val="20"/>
                <w:szCs w:val="24"/>
              </w:rPr>
            </w:pPr>
            <w:r>
              <w:rPr>
                <w:b/>
                <w:sz w:val="20"/>
                <w:szCs w:val="24"/>
              </w:rPr>
              <w:t>Living in a Jobless Household with No Dependent Children</w:t>
            </w:r>
          </w:p>
          <w:p w14:paraId="4FA25FE9" w14:textId="2846F154" w:rsidR="00211BFE" w:rsidRPr="00076957" w:rsidRDefault="00211BFE" w:rsidP="00211BFE">
            <w:pPr>
              <w:rPr>
                <w:b/>
                <w:sz w:val="20"/>
                <w:szCs w:val="24"/>
              </w:rPr>
            </w:pPr>
            <w:r>
              <w:rPr>
                <w:sz w:val="16"/>
                <w:szCs w:val="18"/>
              </w:rPr>
              <w:t>All individuals living within the household must be either unemployed or inactive</w:t>
            </w:r>
          </w:p>
        </w:tc>
        <w:sdt>
          <w:sdtPr>
            <w:rPr>
              <w:rStyle w:val="Hyperlink"/>
              <w:color w:val="auto"/>
              <w:sz w:val="20"/>
              <w:szCs w:val="20"/>
              <w:u w:val="none"/>
            </w:rPr>
            <w:id w:val="1428071836"/>
            <w14:checkbox>
              <w14:checked w14:val="0"/>
              <w14:checkedState w14:val="2612" w14:font="MS Gothic"/>
              <w14:uncheckedState w14:val="2610" w14:font="MS Gothic"/>
            </w14:checkbox>
          </w:sdtPr>
          <w:sdtEndPr>
            <w:rPr>
              <w:rStyle w:val="Hyperlink"/>
            </w:rPr>
          </w:sdtEndPr>
          <w:sdtContent>
            <w:tc>
              <w:tcPr>
                <w:tcW w:w="1129" w:type="dxa"/>
                <w:gridSpan w:val="2"/>
              </w:tcPr>
              <w:p w14:paraId="4FA25FEA"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4FA25FEF" w14:textId="77777777" w:rsidTr="00D36C1B">
        <w:trPr>
          <w:trHeight w:val="20"/>
        </w:trPr>
        <w:tc>
          <w:tcPr>
            <w:tcW w:w="704" w:type="dxa"/>
            <w:vMerge/>
            <w:shd w:val="clear" w:color="auto" w:fill="D9D9D9" w:themeFill="background1" w:themeFillShade="D9"/>
          </w:tcPr>
          <w:p w14:paraId="4FA25FEC" w14:textId="77777777" w:rsidR="00211BFE" w:rsidRDefault="00211BFE" w:rsidP="00211BFE">
            <w:pPr>
              <w:rPr>
                <w:b/>
              </w:rPr>
            </w:pPr>
          </w:p>
        </w:tc>
        <w:tc>
          <w:tcPr>
            <w:tcW w:w="9497" w:type="dxa"/>
            <w:gridSpan w:val="11"/>
          </w:tcPr>
          <w:p w14:paraId="05178616" w14:textId="77777777" w:rsidR="00211BFE" w:rsidRDefault="00211BFE" w:rsidP="00211BFE">
            <w:pPr>
              <w:rPr>
                <w:sz w:val="16"/>
                <w:szCs w:val="18"/>
              </w:rPr>
            </w:pPr>
            <w:r>
              <w:rPr>
                <w:b/>
                <w:sz w:val="20"/>
                <w:szCs w:val="24"/>
              </w:rPr>
              <w:t>Living in a Jobless Household with Dependent Children</w:t>
            </w:r>
          </w:p>
          <w:p w14:paraId="4FA25FED" w14:textId="727F9A6F" w:rsidR="00211BFE" w:rsidRPr="00B33582" w:rsidRDefault="00211BFE" w:rsidP="00211BFE">
            <w:pPr>
              <w:rPr>
                <w:b/>
                <w:sz w:val="20"/>
                <w:szCs w:val="24"/>
              </w:rPr>
            </w:pPr>
            <w:r>
              <w:rPr>
                <w:sz w:val="16"/>
                <w:szCs w:val="18"/>
              </w:rPr>
              <w:t>An ‘adult’ is a person above 18 years of age. ‘Dependent children refers to individuals aged 0-17 years and 18-24 years if inactive and living with at least one parent’. All individuals living within the household must be either unemployed or inactive</w:t>
            </w:r>
          </w:p>
        </w:tc>
        <w:sdt>
          <w:sdtPr>
            <w:rPr>
              <w:rStyle w:val="Hyperlink"/>
              <w:color w:val="auto"/>
              <w:sz w:val="20"/>
              <w:szCs w:val="20"/>
              <w:u w:val="none"/>
            </w:rPr>
            <w:id w:val="-1181806828"/>
            <w14:checkbox>
              <w14:checked w14:val="0"/>
              <w14:checkedState w14:val="2612" w14:font="MS Gothic"/>
              <w14:uncheckedState w14:val="2610" w14:font="MS Gothic"/>
            </w14:checkbox>
          </w:sdtPr>
          <w:sdtEndPr>
            <w:rPr>
              <w:rStyle w:val="Hyperlink"/>
            </w:rPr>
          </w:sdtEndPr>
          <w:sdtContent>
            <w:tc>
              <w:tcPr>
                <w:tcW w:w="1129" w:type="dxa"/>
                <w:gridSpan w:val="2"/>
              </w:tcPr>
              <w:p w14:paraId="4FA25FEE"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4FA25FF3" w14:textId="77777777" w:rsidTr="001A5A62">
        <w:trPr>
          <w:trHeight w:val="20"/>
        </w:trPr>
        <w:tc>
          <w:tcPr>
            <w:tcW w:w="704" w:type="dxa"/>
            <w:vMerge/>
            <w:shd w:val="clear" w:color="auto" w:fill="D9D9D9" w:themeFill="background1" w:themeFillShade="D9"/>
          </w:tcPr>
          <w:p w14:paraId="4FA25FF0" w14:textId="77777777" w:rsidR="00211BFE" w:rsidRDefault="00211BFE" w:rsidP="00211BFE">
            <w:pPr>
              <w:rPr>
                <w:b/>
              </w:rPr>
            </w:pPr>
          </w:p>
        </w:tc>
        <w:tc>
          <w:tcPr>
            <w:tcW w:w="9497" w:type="dxa"/>
            <w:gridSpan w:val="11"/>
            <w:tcBorders>
              <w:bottom w:val="single" w:sz="4" w:space="0" w:color="auto"/>
            </w:tcBorders>
          </w:tcPr>
          <w:p w14:paraId="59D047DD" w14:textId="77777777" w:rsidR="00211BFE" w:rsidRDefault="00211BFE" w:rsidP="00211BFE">
            <w:pPr>
              <w:rPr>
                <w:b/>
                <w:sz w:val="20"/>
                <w:szCs w:val="24"/>
              </w:rPr>
            </w:pPr>
            <w:r>
              <w:rPr>
                <w:b/>
                <w:sz w:val="20"/>
                <w:szCs w:val="24"/>
              </w:rPr>
              <w:t>Living in a Single Adult Household with Dependent Children</w:t>
            </w:r>
          </w:p>
          <w:p w14:paraId="4FA25FF1" w14:textId="2661CB71" w:rsidR="00211BFE" w:rsidRPr="00076957" w:rsidRDefault="00211BFE" w:rsidP="00211BFE">
            <w:pPr>
              <w:rPr>
                <w:b/>
                <w:sz w:val="20"/>
                <w:szCs w:val="24"/>
              </w:rPr>
            </w:pPr>
            <w:r>
              <w:rPr>
                <w:sz w:val="16"/>
                <w:szCs w:val="18"/>
              </w:rPr>
              <w:t>An ‘adult’ is a person above 18 years of age. ‘Dependent children refers to individuals aged 0-17 years and 18-24 years if inactive and living with at least one parent’.</w:t>
            </w:r>
          </w:p>
        </w:tc>
        <w:sdt>
          <w:sdtPr>
            <w:rPr>
              <w:rStyle w:val="Hyperlink"/>
              <w:color w:val="auto"/>
              <w:sz w:val="20"/>
              <w:szCs w:val="20"/>
              <w:u w:val="none"/>
            </w:rPr>
            <w:id w:val="-997490573"/>
            <w14:checkbox>
              <w14:checked w14:val="0"/>
              <w14:checkedState w14:val="2612" w14:font="MS Gothic"/>
              <w14:uncheckedState w14:val="2610" w14:font="MS Gothic"/>
            </w14:checkbox>
          </w:sdtPr>
          <w:sdtEndPr>
            <w:rPr>
              <w:rStyle w:val="Hyperlink"/>
            </w:rPr>
          </w:sdtEndPr>
          <w:sdtContent>
            <w:tc>
              <w:tcPr>
                <w:tcW w:w="1129" w:type="dxa"/>
                <w:gridSpan w:val="2"/>
                <w:tcBorders>
                  <w:bottom w:val="single" w:sz="4" w:space="0" w:color="auto"/>
                </w:tcBorders>
              </w:tcPr>
              <w:p w14:paraId="4FA25FF2"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C27376" w14:paraId="4FA25FF7" w14:textId="77777777" w:rsidTr="00D36C1B">
        <w:trPr>
          <w:trHeight w:val="20"/>
        </w:trPr>
        <w:tc>
          <w:tcPr>
            <w:tcW w:w="704" w:type="dxa"/>
            <w:vMerge/>
            <w:tcBorders>
              <w:bottom w:val="single" w:sz="4" w:space="0" w:color="auto"/>
            </w:tcBorders>
            <w:shd w:val="clear" w:color="auto" w:fill="D9D9D9" w:themeFill="background1" w:themeFillShade="D9"/>
          </w:tcPr>
          <w:p w14:paraId="4FA25FF4" w14:textId="77777777" w:rsidR="00C27376" w:rsidRDefault="00C27376" w:rsidP="00B33582">
            <w:pPr>
              <w:rPr>
                <w:b/>
              </w:rPr>
            </w:pPr>
          </w:p>
        </w:tc>
        <w:tc>
          <w:tcPr>
            <w:tcW w:w="9497" w:type="dxa"/>
            <w:gridSpan w:val="11"/>
            <w:tcBorders>
              <w:bottom w:val="single" w:sz="4" w:space="0" w:color="auto"/>
            </w:tcBorders>
          </w:tcPr>
          <w:p w14:paraId="21374AA5" w14:textId="77777777" w:rsidR="00211BFE" w:rsidRDefault="00211BFE" w:rsidP="00211BFE">
            <w:pPr>
              <w:rPr>
                <w:b/>
                <w:sz w:val="20"/>
                <w:szCs w:val="24"/>
              </w:rPr>
            </w:pPr>
            <w:r>
              <w:rPr>
                <w:b/>
                <w:sz w:val="20"/>
                <w:szCs w:val="24"/>
              </w:rPr>
              <w:t>Low Income Household</w:t>
            </w:r>
          </w:p>
          <w:p w14:paraId="61376931" w14:textId="77777777" w:rsidR="00211BFE" w:rsidRDefault="00211BFE" w:rsidP="00211BFE">
            <w:pPr>
              <w:rPr>
                <w:sz w:val="16"/>
                <w:szCs w:val="18"/>
              </w:rPr>
            </w:pPr>
            <w:r>
              <w:rPr>
                <w:sz w:val="16"/>
                <w:szCs w:val="18"/>
              </w:rPr>
              <w:t>‘Low income’ is defined as ‘Income below 60% of the national median equivalised disposable income after social transfers.</w:t>
            </w:r>
          </w:p>
          <w:p w14:paraId="25CB610F" w14:textId="77777777" w:rsidR="00211BFE" w:rsidRDefault="00211BFE" w:rsidP="00211BFE">
            <w:pPr>
              <w:rPr>
                <w:sz w:val="16"/>
                <w:szCs w:val="18"/>
              </w:rPr>
            </w:pPr>
            <w:r>
              <w:rPr>
                <w:sz w:val="16"/>
                <w:szCs w:val="18"/>
              </w:rPr>
              <w:t>Total household income (after taxes, benefits and earnings of all household members) is equivalised to take into account household size</w:t>
            </w:r>
          </w:p>
          <w:p w14:paraId="4FA25FF5" w14:textId="06573147" w:rsidR="00C27376" w:rsidRPr="00076957" w:rsidRDefault="00211BFE" w:rsidP="00211BFE">
            <w:pPr>
              <w:rPr>
                <w:b/>
                <w:sz w:val="20"/>
                <w:szCs w:val="24"/>
              </w:rPr>
            </w:pPr>
            <w:r>
              <w:rPr>
                <w:sz w:val="16"/>
                <w:szCs w:val="18"/>
              </w:rPr>
              <w:t>In addition, participants who are considered to be experiencing ‘Material Deprivation’ can be considered as being within the ‘Low Income’ target group</w:t>
            </w:r>
          </w:p>
        </w:tc>
        <w:sdt>
          <w:sdtPr>
            <w:rPr>
              <w:rStyle w:val="Hyperlink"/>
              <w:color w:val="auto"/>
              <w:sz w:val="20"/>
              <w:szCs w:val="20"/>
              <w:u w:val="none"/>
            </w:rPr>
            <w:id w:val="97227522"/>
            <w14:checkbox>
              <w14:checked w14:val="0"/>
              <w14:checkedState w14:val="2612" w14:font="MS Gothic"/>
              <w14:uncheckedState w14:val="2610" w14:font="MS Gothic"/>
            </w14:checkbox>
          </w:sdtPr>
          <w:sdtEndPr>
            <w:rPr>
              <w:rStyle w:val="Hyperlink"/>
            </w:rPr>
          </w:sdtEndPr>
          <w:sdtContent>
            <w:tc>
              <w:tcPr>
                <w:tcW w:w="1129" w:type="dxa"/>
                <w:gridSpan w:val="2"/>
                <w:tcBorders>
                  <w:bottom w:val="single" w:sz="4" w:space="0" w:color="auto"/>
                </w:tcBorders>
              </w:tcPr>
              <w:p w14:paraId="4FA25FF6" w14:textId="77777777" w:rsidR="00C27376" w:rsidRPr="00A123DD" w:rsidRDefault="00C27376" w:rsidP="00B33582">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B33582" w14:paraId="4FA25FF9" w14:textId="77777777" w:rsidTr="00B33582">
        <w:trPr>
          <w:trHeight w:val="255"/>
        </w:trPr>
        <w:tc>
          <w:tcPr>
            <w:tcW w:w="11330" w:type="dxa"/>
            <w:gridSpan w:val="14"/>
            <w:tcBorders>
              <w:left w:val="nil"/>
              <w:right w:val="nil"/>
            </w:tcBorders>
            <w:shd w:val="clear" w:color="auto" w:fill="auto"/>
          </w:tcPr>
          <w:p w14:paraId="4FA25FF8" w14:textId="77777777" w:rsidR="00B33582" w:rsidRPr="00EF6126" w:rsidRDefault="00B33582" w:rsidP="00EF6126">
            <w:pPr>
              <w:rPr>
                <w:rStyle w:val="Hyperlink"/>
                <w:color w:val="auto"/>
                <w:sz w:val="6"/>
                <w:szCs w:val="20"/>
                <w:u w:val="none"/>
              </w:rPr>
            </w:pPr>
          </w:p>
        </w:tc>
      </w:tr>
      <w:tr w:rsidR="00B33582" w14:paraId="4FA25FFE" w14:textId="77777777" w:rsidTr="00B33582">
        <w:trPr>
          <w:trHeight w:val="454"/>
        </w:trPr>
        <w:tc>
          <w:tcPr>
            <w:tcW w:w="704" w:type="dxa"/>
            <w:tcBorders>
              <w:bottom w:val="single" w:sz="4" w:space="0" w:color="auto"/>
            </w:tcBorders>
            <w:shd w:val="clear" w:color="auto" w:fill="D9D9D9" w:themeFill="background1" w:themeFillShade="D9"/>
          </w:tcPr>
          <w:p w14:paraId="4FA25FFA" w14:textId="77777777" w:rsidR="00B33582" w:rsidRDefault="00B33582" w:rsidP="00B33582">
            <w:pPr>
              <w:rPr>
                <w:b/>
              </w:rPr>
            </w:pPr>
            <w:r>
              <w:rPr>
                <w:b/>
              </w:rPr>
              <w:t>ESF</w:t>
            </w:r>
          </w:p>
        </w:tc>
        <w:tc>
          <w:tcPr>
            <w:tcW w:w="9497" w:type="dxa"/>
            <w:gridSpan w:val="11"/>
            <w:tcBorders>
              <w:bottom w:val="single" w:sz="4" w:space="0" w:color="auto"/>
            </w:tcBorders>
          </w:tcPr>
          <w:p w14:paraId="4FA25FFB" w14:textId="77777777" w:rsidR="00B33582" w:rsidRPr="00076957" w:rsidRDefault="00B33582" w:rsidP="00B33582">
            <w:pPr>
              <w:rPr>
                <w:sz w:val="20"/>
                <w:szCs w:val="24"/>
              </w:rPr>
            </w:pPr>
            <w:r w:rsidRPr="00076957">
              <w:rPr>
                <w:b/>
                <w:sz w:val="20"/>
                <w:szCs w:val="24"/>
              </w:rPr>
              <w:t>Long Term Unemployed</w:t>
            </w:r>
            <w:r w:rsidRPr="00076957">
              <w:rPr>
                <w:sz w:val="20"/>
                <w:szCs w:val="24"/>
              </w:rPr>
              <w:t xml:space="preserve"> </w:t>
            </w:r>
          </w:p>
          <w:p w14:paraId="4FA25FFC" w14:textId="77777777" w:rsidR="00B33582" w:rsidRPr="00B33582" w:rsidRDefault="00B33582" w:rsidP="00B33582">
            <w:pPr>
              <w:rPr>
                <w:sz w:val="16"/>
                <w:szCs w:val="18"/>
              </w:rPr>
            </w:pPr>
            <w:r w:rsidRPr="00840368">
              <w:rPr>
                <w:sz w:val="16"/>
                <w:szCs w:val="18"/>
              </w:rPr>
              <w:t xml:space="preserve">aged up to 24 with a continuous JSA/UC claim of 6 month or more or aged 25 and over with a continuous JSA/UC claim of </w:t>
            </w:r>
            <w:r>
              <w:rPr>
                <w:sz w:val="16"/>
                <w:szCs w:val="18"/>
              </w:rPr>
              <w:t>12 months or more</w:t>
            </w:r>
          </w:p>
        </w:tc>
        <w:sdt>
          <w:sdtPr>
            <w:rPr>
              <w:rStyle w:val="Hyperlink"/>
              <w:color w:val="auto"/>
              <w:sz w:val="20"/>
              <w:szCs w:val="20"/>
              <w:u w:val="none"/>
            </w:rPr>
            <w:id w:val="-683897729"/>
            <w14:checkbox>
              <w14:checked w14:val="0"/>
              <w14:checkedState w14:val="2612" w14:font="MS Gothic"/>
              <w14:uncheckedState w14:val="2610" w14:font="MS Gothic"/>
            </w14:checkbox>
          </w:sdtPr>
          <w:sdtEndPr>
            <w:rPr>
              <w:rStyle w:val="Hyperlink"/>
            </w:rPr>
          </w:sdtEndPr>
          <w:sdtContent>
            <w:tc>
              <w:tcPr>
                <w:tcW w:w="1129" w:type="dxa"/>
                <w:gridSpan w:val="2"/>
                <w:tcBorders>
                  <w:bottom w:val="single" w:sz="4" w:space="0" w:color="auto"/>
                </w:tcBorders>
              </w:tcPr>
              <w:p w14:paraId="4FA25FFD" w14:textId="77777777" w:rsidR="00B33582" w:rsidRPr="00A123DD" w:rsidRDefault="00B33582" w:rsidP="00B33582">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B33582" w14:paraId="4FA26000" w14:textId="77777777" w:rsidTr="00C27376">
        <w:trPr>
          <w:trHeight w:val="251"/>
        </w:trPr>
        <w:tc>
          <w:tcPr>
            <w:tcW w:w="11330" w:type="dxa"/>
            <w:gridSpan w:val="14"/>
            <w:tcBorders>
              <w:left w:val="nil"/>
              <w:bottom w:val="nil"/>
              <w:right w:val="nil"/>
            </w:tcBorders>
            <w:shd w:val="clear" w:color="auto" w:fill="auto"/>
          </w:tcPr>
          <w:p w14:paraId="4FA25FFF" w14:textId="77777777" w:rsidR="00B33582" w:rsidRPr="00EF6126" w:rsidRDefault="00B33582" w:rsidP="00B33582">
            <w:pPr>
              <w:rPr>
                <w:rStyle w:val="Hyperlink"/>
                <w:b/>
                <w:color w:val="auto"/>
                <w:sz w:val="12"/>
                <w:szCs w:val="20"/>
                <w:u w:val="none"/>
              </w:rPr>
            </w:pPr>
          </w:p>
        </w:tc>
      </w:tr>
      <w:tr w:rsidR="002D5E2D" w14:paraId="4FA26002" w14:textId="77777777" w:rsidTr="00C27376">
        <w:trPr>
          <w:trHeight w:val="251"/>
        </w:trPr>
        <w:tc>
          <w:tcPr>
            <w:tcW w:w="11330" w:type="dxa"/>
            <w:gridSpan w:val="14"/>
            <w:tcBorders>
              <w:top w:val="nil"/>
              <w:left w:val="nil"/>
              <w:right w:val="nil"/>
            </w:tcBorders>
            <w:shd w:val="clear" w:color="auto" w:fill="auto"/>
          </w:tcPr>
          <w:p w14:paraId="4FA26001" w14:textId="77777777" w:rsidR="002D5E2D" w:rsidRPr="002D5E2D" w:rsidRDefault="002D5E2D" w:rsidP="00B33582">
            <w:pPr>
              <w:rPr>
                <w:rStyle w:val="Hyperlink"/>
                <w:color w:val="auto"/>
                <w:sz w:val="20"/>
                <w:szCs w:val="20"/>
                <w:u w:val="none"/>
              </w:rPr>
            </w:pPr>
            <w:r>
              <w:rPr>
                <w:b/>
                <w:sz w:val="20"/>
                <w:szCs w:val="24"/>
              </w:rPr>
              <w:t>*Must identify a minimum of 1 ‘Key Focus Group’ barrier and at least 1 other barrier from either ‘Key Focus Group’ or ‘Other ESF Barriers’ Sections</w:t>
            </w:r>
          </w:p>
        </w:tc>
      </w:tr>
      <w:tr w:rsidR="00211BFE" w14:paraId="4FA26005" w14:textId="77777777" w:rsidTr="00EF6126">
        <w:trPr>
          <w:trHeight w:val="302"/>
        </w:trPr>
        <w:tc>
          <w:tcPr>
            <w:tcW w:w="704" w:type="dxa"/>
            <w:vMerge w:val="restart"/>
            <w:shd w:val="clear" w:color="auto" w:fill="D9D9D9" w:themeFill="background1" w:themeFillShade="D9"/>
          </w:tcPr>
          <w:p w14:paraId="4FA26003" w14:textId="77777777" w:rsidR="00211BFE" w:rsidRDefault="00211BFE" w:rsidP="00B33582">
            <w:pPr>
              <w:rPr>
                <w:b/>
              </w:rPr>
            </w:pPr>
            <w:r>
              <w:rPr>
                <w:b/>
              </w:rPr>
              <w:t>ESF</w:t>
            </w:r>
          </w:p>
        </w:tc>
        <w:tc>
          <w:tcPr>
            <w:tcW w:w="10626" w:type="dxa"/>
            <w:gridSpan w:val="13"/>
            <w:shd w:val="clear" w:color="auto" w:fill="D9D9D9" w:themeFill="background1" w:themeFillShade="D9"/>
          </w:tcPr>
          <w:p w14:paraId="4FA26004" w14:textId="77777777" w:rsidR="00211BFE" w:rsidRPr="002D5E2D" w:rsidRDefault="00211BFE" w:rsidP="002D5E2D">
            <w:pPr>
              <w:rPr>
                <w:rStyle w:val="Hyperlink"/>
                <w:b/>
                <w:color w:val="auto"/>
                <w:sz w:val="20"/>
                <w:szCs w:val="24"/>
                <w:u w:val="none"/>
              </w:rPr>
            </w:pPr>
            <w:r>
              <w:rPr>
                <w:b/>
                <w:sz w:val="20"/>
                <w:szCs w:val="24"/>
              </w:rPr>
              <w:t xml:space="preserve">*Key Focus Groups/Barriers </w:t>
            </w:r>
          </w:p>
        </w:tc>
      </w:tr>
      <w:tr w:rsidR="00211BFE" w14:paraId="67C1D15A" w14:textId="77777777" w:rsidTr="00B33582">
        <w:trPr>
          <w:trHeight w:val="454"/>
        </w:trPr>
        <w:tc>
          <w:tcPr>
            <w:tcW w:w="704" w:type="dxa"/>
            <w:vMerge/>
            <w:shd w:val="clear" w:color="auto" w:fill="D9D9D9" w:themeFill="background1" w:themeFillShade="D9"/>
          </w:tcPr>
          <w:p w14:paraId="0539EED5" w14:textId="77777777" w:rsidR="00211BFE" w:rsidRDefault="00211BFE" w:rsidP="00211BFE">
            <w:pPr>
              <w:rPr>
                <w:b/>
              </w:rPr>
            </w:pPr>
          </w:p>
        </w:tc>
        <w:tc>
          <w:tcPr>
            <w:tcW w:w="9497" w:type="dxa"/>
            <w:gridSpan w:val="11"/>
          </w:tcPr>
          <w:p w14:paraId="72702211" w14:textId="77777777" w:rsidR="00211BFE" w:rsidRDefault="00211BFE" w:rsidP="00211BFE">
            <w:pPr>
              <w:rPr>
                <w:b/>
                <w:sz w:val="20"/>
                <w:szCs w:val="24"/>
              </w:rPr>
            </w:pPr>
            <w:r>
              <w:rPr>
                <w:b/>
                <w:sz w:val="20"/>
                <w:szCs w:val="24"/>
              </w:rPr>
              <w:t>*At risk of becoming NEET (Pre-NEET) (in school only)</w:t>
            </w:r>
          </w:p>
          <w:p w14:paraId="1A8C13CF" w14:textId="0FB9C730" w:rsidR="00211BFE" w:rsidRPr="00211BFE" w:rsidRDefault="00211BFE" w:rsidP="00211BFE">
            <w:pPr>
              <w:pStyle w:val="ListParagraph"/>
              <w:numPr>
                <w:ilvl w:val="0"/>
                <w:numId w:val="22"/>
              </w:numPr>
              <w:spacing w:line="256" w:lineRule="auto"/>
              <w:contextualSpacing w:val="0"/>
              <w:rPr>
                <w:sz w:val="16"/>
                <w:szCs w:val="18"/>
              </w:rPr>
            </w:pPr>
            <w:r>
              <w:rPr>
                <w:sz w:val="16"/>
                <w:szCs w:val="18"/>
              </w:rPr>
              <w:t>Individuals who are working age or around 6 months prior to the individual reaching working age.  ‘Working age’ is the same as the minimum school leaving age</w:t>
            </w:r>
          </w:p>
        </w:tc>
        <w:sdt>
          <w:sdtPr>
            <w:rPr>
              <w:rStyle w:val="Hyperlink"/>
              <w:color w:val="auto"/>
              <w:sz w:val="20"/>
              <w:szCs w:val="20"/>
              <w:u w:val="none"/>
            </w:rPr>
            <w:id w:val="782922282"/>
            <w14:checkbox>
              <w14:checked w14:val="0"/>
              <w14:checkedState w14:val="2612" w14:font="MS Gothic"/>
              <w14:uncheckedState w14:val="2610" w14:font="MS Gothic"/>
            </w14:checkbox>
          </w:sdtPr>
          <w:sdtEndPr>
            <w:rPr>
              <w:rStyle w:val="Hyperlink"/>
            </w:rPr>
          </w:sdtEndPr>
          <w:sdtContent>
            <w:tc>
              <w:tcPr>
                <w:tcW w:w="1129" w:type="dxa"/>
                <w:gridSpan w:val="2"/>
              </w:tcPr>
              <w:p w14:paraId="0AE0A90B" w14:textId="1F93D6F0" w:rsidR="00211BFE"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r>
      <w:tr w:rsidR="00211BFE" w14:paraId="4FA2600A" w14:textId="77777777" w:rsidTr="00B33582">
        <w:trPr>
          <w:trHeight w:val="454"/>
        </w:trPr>
        <w:tc>
          <w:tcPr>
            <w:tcW w:w="704" w:type="dxa"/>
            <w:vMerge/>
            <w:shd w:val="clear" w:color="auto" w:fill="D9D9D9" w:themeFill="background1" w:themeFillShade="D9"/>
          </w:tcPr>
          <w:p w14:paraId="4FA26006" w14:textId="77777777" w:rsidR="00211BFE" w:rsidRDefault="00211BFE" w:rsidP="00211BFE">
            <w:pPr>
              <w:rPr>
                <w:b/>
              </w:rPr>
            </w:pPr>
          </w:p>
        </w:tc>
        <w:tc>
          <w:tcPr>
            <w:tcW w:w="9497" w:type="dxa"/>
            <w:gridSpan w:val="11"/>
          </w:tcPr>
          <w:p w14:paraId="70B6CB21" w14:textId="57448CE0" w:rsidR="00211BFE" w:rsidRDefault="00211BFE" w:rsidP="00211BFE">
            <w:pPr>
              <w:rPr>
                <w:b/>
                <w:sz w:val="20"/>
                <w:szCs w:val="24"/>
              </w:rPr>
            </w:pPr>
            <w:r>
              <w:rPr>
                <w:b/>
                <w:sz w:val="20"/>
                <w:szCs w:val="24"/>
              </w:rPr>
              <w:t>*Looked After Young Person/Care Leaver</w:t>
            </w:r>
          </w:p>
          <w:p w14:paraId="0B545CEA" w14:textId="77777777" w:rsidR="00211BFE" w:rsidRDefault="00211BFE" w:rsidP="00211BFE">
            <w:pPr>
              <w:pStyle w:val="ListParagraph"/>
              <w:numPr>
                <w:ilvl w:val="0"/>
                <w:numId w:val="23"/>
              </w:numPr>
              <w:spacing w:line="256" w:lineRule="auto"/>
              <w:rPr>
                <w:sz w:val="16"/>
                <w:szCs w:val="16"/>
              </w:rPr>
            </w:pPr>
            <w:r>
              <w:rPr>
                <w:sz w:val="16"/>
                <w:szCs w:val="16"/>
              </w:rPr>
              <w:t>‘Looked After Children’ are defined as those in the care of their local authority. The majority will come into one of these categories: Looked after at home or Looked after away from home</w:t>
            </w:r>
          </w:p>
          <w:p w14:paraId="4FA26007" w14:textId="7E4A816E" w:rsidR="00211BFE" w:rsidRPr="00211BFE" w:rsidRDefault="00211BFE" w:rsidP="00211BFE">
            <w:pPr>
              <w:pStyle w:val="ListParagraph"/>
              <w:numPr>
                <w:ilvl w:val="0"/>
                <w:numId w:val="23"/>
              </w:numPr>
              <w:spacing w:line="256" w:lineRule="auto"/>
              <w:rPr>
                <w:sz w:val="16"/>
                <w:szCs w:val="16"/>
              </w:rPr>
            </w:pPr>
            <w:r w:rsidRPr="00211BFE">
              <w:rPr>
                <w:sz w:val="16"/>
                <w:szCs w:val="16"/>
              </w:rPr>
              <w:t>This definition also includes young people leaving care up to and including the age of 25</w:t>
            </w:r>
          </w:p>
          <w:p w14:paraId="4FA26008" w14:textId="77777777" w:rsidR="00211BFE" w:rsidRPr="00211BFE" w:rsidRDefault="00211BFE" w:rsidP="00211BFE">
            <w:pPr>
              <w:pStyle w:val="ListParagraph"/>
              <w:numPr>
                <w:ilvl w:val="0"/>
                <w:numId w:val="23"/>
              </w:numPr>
              <w:rPr>
                <w:sz w:val="16"/>
                <w:szCs w:val="16"/>
              </w:rPr>
            </w:pPr>
            <w:r w:rsidRPr="00211BFE">
              <w:rPr>
                <w:b/>
                <w:sz w:val="20"/>
                <w:szCs w:val="24"/>
              </w:rPr>
              <w:t xml:space="preserve">Must also identify a further ESF barrier </w:t>
            </w:r>
          </w:p>
        </w:tc>
        <w:sdt>
          <w:sdtPr>
            <w:rPr>
              <w:rStyle w:val="Hyperlink"/>
              <w:color w:val="auto"/>
              <w:sz w:val="20"/>
              <w:szCs w:val="20"/>
              <w:u w:val="none"/>
            </w:rPr>
            <w:id w:val="-1057546200"/>
            <w14:checkbox>
              <w14:checked w14:val="0"/>
              <w14:checkedState w14:val="2612" w14:font="MS Gothic"/>
              <w14:uncheckedState w14:val="2610" w14:font="MS Gothic"/>
            </w14:checkbox>
          </w:sdtPr>
          <w:sdtEndPr>
            <w:rPr>
              <w:rStyle w:val="Hyperlink"/>
            </w:rPr>
          </w:sdtEndPr>
          <w:sdtContent>
            <w:tc>
              <w:tcPr>
                <w:tcW w:w="1129" w:type="dxa"/>
                <w:gridSpan w:val="2"/>
              </w:tcPr>
              <w:p w14:paraId="4FA26009" w14:textId="1F1ED704" w:rsidR="00211BFE" w:rsidRPr="00A123DD"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r>
      <w:tr w:rsidR="00211BFE" w14:paraId="4FA2600F" w14:textId="77777777" w:rsidTr="00B33582">
        <w:trPr>
          <w:trHeight w:val="454"/>
        </w:trPr>
        <w:tc>
          <w:tcPr>
            <w:tcW w:w="704" w:type="dxa"/>
            <w:vMerge/>
            <w:shd w:val="clear" w:color="auto" w:fill="D9D9D9" w:themeFill="background1" w:themeFillShade="D9"/>
          </w:tcPr>
          <w:p w14:paraId="4FA2600B" w14:textId="77777777" w:rsidR="00211BFE" w:rsidRDefault="00211BFE" w:rsidP="00211BFE">
            <w:pPr>
              <w:rPr>
                <w:b/>
              </w:rPr>
            </w:pPr>
          </w:p>
        </w:tc>
        <w:tc>
          <w:tcPr>
            <w:tcW w:w="9497" w:type="dxa"/>
            <w:gridSpan w:val="11"/>
          </w:tcPr>
          <w:p w14:paraId="4FA2600C" w14:textId="6CCD67B7" w:rsidR="00211BFE" w:rsidRDefault="00211BFE" w:rsidP="00211BFE">
            <w:pPr>
              <w:rPr>
                <w:b/>
                <w:sz w:val="20"/>
                <w:szCs w:val="24"/>
              </w:rPr>
            </w:pPr>
            <w:r w:rsidRPr="00076957">
              <w:rPr>
                <w:b/>
                <w:sz w:val="20"/>
                <w:szCs w:val="24"/>
              </w:rPr>
              <w:t>*Experience of Criminal Justice system</w:t>
            </w:r>
          </w:p>
          <w:p w14:paraId="4689D201" w14:textId="77777777" w:rsidR="00211BFE" w:rsidRDefault="00211BFE" w:rsidP="00211BFE">
            <w:pPr>
              <w:rPr>
                <w:sz w:val="16"/>
                <w:szCs w:val="18"/>
              </w:rPr>
            </w:pPr>
            <w:r>
              <w:rPr>
                <w:sz w:val="16"/>
                <w:szCs w:val="18"/>
              </w:rPr>
              <w:t>This relates to any individual who has a criminal conviction that:</w:t>
            </w:r>
          </w:p>
          <w:p w14:paraId="304A5A8A" w14:textId="77777777" w:rsidR="00211BFE" w:rsidRDefault="00211BFE" w:rsidP="00211BFE">
            <w:pPr>
              <w:pStyle w:val="ListParagraph"/>
              <w:numPr>
                <w:ilvl w:val="0"/>
                <w:numId w:val="24"/>
              </w:numPr>
              <w:spacing w:line="256" w:lineRule="auto"/>
              <w:rPr>
                <w:sz w:val="16"/>
                <w:szCs w:val="18"/>
              </w:rPr>
            </w:pPr>
            <w:r>
              <w:rPr>
                <w:sz w:val="16"/>
                <w:szCs w:val="18"/>
              </w:rPr>
              <w:t>Is not ‘spent’</w:t>
            </w:r>
          </w:p>
          <w:p w14:paraId="68E48741" w14:textId="77777777" w:rsidR="00211BFE" w:rsidRDefault="00211BFE" w:rsidP="00211BFE">
            <w:pPr>
              <w:pStyle w:val="ListParagraph"/>
              <w:numPr>
                <w:ilvl w:val="0"/>
                <w:numId w:val="24"/>
              </w:numPr>
              <w:spacing w:line="256" w:lineRule="auto"/>
              <w:rPr>
                <w:sz w:val="16"/>
                <w:szCs w:val="18"/>
              </w:rPr>
            </w:pPr>
            <w:r>
              <w:rPr>
                <w:sz w:val="16"/>
                <w:szCs w:val="18"/>
              </w:rPr>
              <w:t>Is exempt from becoming ‘spent’</w:t>
            </w:r>
          </w:p>
          <w:p w14:paraId="1F10CDF2" w14:textId="641DDE42" w:rsidR="00211BFE" w:rsidRPr="00211BFE" w:rsidRDefault="00211BFE" w:rsidP="00211BFE">
            <w:pPr>
              <w:pStyle w:val="ListParagraph"/>
              <w:numPr>
                <w:ilvl w:val="0"/>
                <w:numId w:val="24"/>
              </w:numPr>
              <w:spacing w:line="256" w:lineRule="auto"/>
              <w:rPr>
                <w:sz w:val="16"/>
                <w:szCs w:val="18"/>
              </w:rPr>
            </w:pPr>
            <w:r w:rsidRPr="00211BFE">
              <w:rPr>
                <w:sz w:val="16"/>
                <w:szCs w:val="18"/>
              </w:rPr>
              <w:t>Remains a barrier to progressing within the labour market</w:t>
            </w:r>
          </w:p>
          <w:p w14:paraId="4FA2600D" w14:textId="77777777" w:rsidR="00211BFE" w:rsidRPr="008378DC" w:rsidRDefault="00211BFE" w:rsidP="00211BFE">
            <w:pPr>
              <w:pStyle w:val="ListParagraph"/>
              <w:numPr>
                <w:ilvl w:val="0"/>
                <w:numId w:val="17"/>
              </w:numPr>
              <w:rPr>
                <w:sz w:val="16"/>
                <w:szCs w:val="18"/>
              </w:rPr>
            </w:pPr>
            <w:r w:rsidRPr="00C15E73">
              <w:rPr>
                <w:b/>
                <w:sz w:val="20"/>
                <w:szCs w:val="24"/>
              </w:rPr>
              <w:t>Must</w:t>
            </w:r>
            <w:r>
              <w:rPr>
                <w:b/>
                <w:sz w:val="20"/>
                <w:szCs w:val="24"/>
              </w:rPr>
              <w:t xml:space="preserve"> also identify a further ESF barrier </w:t>
            </w:r>
          </w:p>
        </w:tc>
        <w:sdt>
          <w:sdtPr>
            <w:rPr>
              <w:rStyle w:val="Hyperlink"/>
              <w:color w:val="auto"/>
              <w:sz w:val="20"/>
              <w:szCs w:val="20"/>
              <w:u w:val="none"/>
            </w:rPr>
            <w:id w:val="-264314798"/>
            <w14:checkbox>
              <w14:checked w14:val="0"/>
              <w14:checkedState w14:val="2612" w14:font="MS Gothic"/>
              <w14:uncheckedState w14:val="2610" w14:font="MS Gothic"/>
            </w14:checkbox>
          </w:sdtPr>
          <w:sdtEndPr>
            <w:rPr>
              <w:rStyle w:val="Hyperlink"/>
            </w:rPr>
          </w:sdtEndPr>
          <w:sdtContent>
            <w:tc>
              <w:tcPr>
                <w:tcW w:w="1129" w:type="dxa"/>
                <w:gridSpan w:val="2"/>
              </w:tcPr>
              <w:p w14:paraId="4FA2600E"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4FA26014" w14:textId="77777777" w:rsidTr="00211BFE">
        <w:trPr>
          <w:trHeight w:val="454"/>
        </w:trPr>
        <w:tc>
          <w:tcPr>
            <w:tcW w:w="704" w:type="dxa"/>
            <w:vMerge/>
            <w:shd w:val="clear" w:color="auto" w:fill="D9D9D9" w:themeFill="background1" w:themeFillShade="D9"/>
          </w:tcPr>
          <w:p w14:paraId="4FA26010" w14:textId="77777777" w:rsidR="00211BFE" w:rsidRDefault="00211BFE" w:rsidP="00211BFE">
            <w:pPr>
              <w:rPr>
                <w:b/>
              </w:rPr>
            </w:pPr>
          </w:p>
        </w:tc>
        <w:tc>
          <w:tcPr>
            <w:tcW w:w="9497" w:type="dxa"/>
            <w:gridSpan w:val="11"/>
            <w:tcBorders>
              <w:bottom w:val="single" w:sz="4" w:space="0" w:color="auto"/>
            </w:tcBorders>
          </w:tcPr>
          <w:p w14:paraId="4FA26011" w14:textId="77777777" w:rsidR="00211BFE" w:rsidRDefault="00211BFE" w:rsidP="00211BFE">
            <w:pPr>
              <w:rPr>
                <w:b/>
                <w:sz w:val="20"/>
                <w:szCs w:val="24"/>
              </w:rPr>
            </w:pPr>
            <w:r w:rsidRPr="00076957">
              <w:rPr>
                <w:b/>
                <w:sz w:val="20"/>
                <w:szCs w:val="24"/>
              </w:rPr>
              <w:t>*Armed Forces Veteran</w:t>
            </w:r>
          </w:p>
          <w:p w14:paraId="1CE0DF42" w14:textId="71BEF698" w:rsidR="00211BFE" w:rsidRDefault="00211BFE" w:rsidP="00211BFE">
            <w:pPr>
              <w:pStyle w:val="ListParagraph"/>
              <w:numPr>
                <w:ilvl w:val="0"/>
                <w:numId w:val="17"/>
              </w:numPr>
              <w:rPr>
                <w:b/>
                <w:sz w:val="20"/>
                <w:szCs w:val="24"/>
              </w:rPr>
            </w:pPr>
            <w:r>
              <w:rPr>
                <w:sz w:val="16"/>
                <w:szCs w:val="18"/>
              </w:rPr>
              <w:t>Former member of the UK Armed Forces</w:t>
            </w:r>
          </w:p>
          <w:p w14:paraId="4FA26012" w14:textId="2225BD6E" w:rsidR="00211BFE" w:rsidRPr="008378DC" w:rsidRDefault="00211BFE" w:rsidP="00211BFE">
            <w:pPr>
              <w:pStyle w:val="ListParagraph"/>
              <w:numPr>
                <w:ilvl w:val="0"/>
                <w:numId w:val="17"/>
              </w:numPr>
              <w:rPr>
                <w:b/>
                <w:sz w:val="20"/>
                <w:szCs w:val="24"/>
              </w:rPr>
            </w:pPr>
            <w:r w:rsidRPr="008378DC">
              <w:rPr>
                <w:b/>
                <w:sz w:val="20"/>
                <w:szCs w:val="24"/>
              </w:rPr>
              <w:t>Must also identify a further</w:t>
            </w:r>
            <w:r>
              <w:rPr>
                <w:b/>
                <w:sz w:val="20"/>
                <w:szCs w:val="24"/>
              </w:rPr>
              <w:t xml:space="preserve"> ESF barrier </w:t>
            </w:r>
          </w:p>
        </w:tc>
        <w:sdt>
          <w:sdtPr>
            <w:rPr>
              <w:rStyle w:val="Hyperlink"/>
              <w:color w:val="auto"/>
              <w:sz w:val="20"/>
              <w:szCs w:val="20"/>
              <w:u w:val="none"/>
            </w:rPr>
            <w:id w:val="101618803"/>
            <w14:checkbox>
              <w14:checked w14:val="0"/>
              <w14:checkedState w14:val="2612" w14:font="MS Gothic"/>
              <w14:uncheckedState w14:val="2610" w14:font="MS Gothic"/>
            </w14:checkbox>
          </w:sdtPr>
          <w:sdtEndPr>
            <w:rPr>
              <w:rStyle w:val="Hyperlink"/>
            </w:rPr>
          </w:sdtEndPr>
          <w:sdtContent>
            <w:tc>
              <w:tcPr>
                <w:tcW w:w="1129" w:type="dxa"/>
                <w:gridSpan w:val="2"/>
                <w:tcBorders>
                  <w:bottom w:val="single" w:sz="4" w:space="0" w:color="auto"/>
                </w:tcBorders>
              </w:tcPr>
              <w:p w14:paraId="4FA26013"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4FA26018" w14:textId="77777777" w:rsidTr="00D67F61">
        <w:trPr>
          <w:trHeight w:val="450"/>
        </w:trPr>
        <w:tc>
          <w:tcPr>
            <w:tcW w:w="704" w:type="dxa"/>
            <w:vMerge/>
            <w:shd w:val="clear" w:color="auto" w:fill="D9D9D9" w:themeFill="background1" w:themeFillShade="D9"/>
          </w:tcPr>
          <w:p w14:paraId="4FA26015" w14:textId="77777777" w:rsidR="00211BFE" w:rsidRDefault="00211BFE" w:rsidP="00211BFE">
            <w:pPr>
              <w:rPr>
                <w:b/>
              </w:rPr>
            </w:pPr>
          </w:p>
        </w:tc>
        <w:tc>
          <w:tcPr>
            <w:tcW w:w="9497" w:type="dxa"/>
            <w:gridSpan w:val="11"/>
            <w:tcBorders>
              <w:top w:val="single" w:sz="4" w:space="0" w:color="auto"/>
              <w:bottom w:val="nil"/>
              <w:right w:val="single" w:sz="4" w:space="0" w:color="auto"/>
            </w:tcBorders>
          </w:tcPr>
          <w:p w14:paraId="4FA26016" w14:textId="43A4EA9F" w:rsidR="00211BFE" w:rsidRPr="00211BFE" w:rsidRDefault="00211BFE" w:rsidP="00211BFE">
            <w:pPr>
              <w:rPr>
                <w:b/>
                <w:sz w:val="20"/>
                <w:szCs w:val="24"/>
              </w:rPr>
            </w:pPr>
            <w:r>
              <w:rPr>
                <w:b/>
                <w:sz w:val="20"/>
                <w:szCs w:val="24"/>
              </w:rPr>
              <w:t>*Migrant, people with a foreign background, minorities (inc. marginalised communities such as Roma) / Asylum Seeker / Refugee</w:t>
            </w:r>
          </w:p>
        </w:tc>
        <w:tc>
          <w:tcPr>
            <w:tcW w:w="1129" w:type="dxa"/>
            <w:gridSpan w:val="2"/>
            <w:tcBorders>
              <w:top w:val="single" w:sz="4" w:space="0" w:color="auto"/>
              <w:left w:val="single" w:sz="4" w:space="0" w:color="auto"/>
              <w:bottom w:val="nil"/>
              <w:right w:val="single" w:sz="4" w:space="0" w:color="auto"/>
            </w:tcBorders>
          </w:tcPr>
          <w:p w14:paraId="4FA26017" w14:textId="470DDCE7" w:rsidR="00211BFE" w:rsidRPr="00A123DD" w:rsidRDefault="00211BFE" w:rsidP="00211BFE">
            <w:pPr>
              <w:jc w:val="center"/>
              <w:rPr>
                <w:rStyle w:val="Hyperlink"/>
                <w:color w:val="auto"/>
                <w:sz w:val="20"/>
                <w:szCs w:val="20"/>
                <w:u w:val="none"/>
              </w:rPr>
            </w:pPr>
          </w:p>
        </w:tc>
      </w:tr>
      <w:tr w:rsidR="00211BFE" w14:paraId="3A968347" w14:textId="77777777" w:rsidTr="00D67F61">
        <w:trPr>
          <w:trHeight w:val="450"/>
        </w:trPr>
        <w:tc>
          <w:tcPr>
            <w:tcW w:w="704" w:type="dxa"/>
            <w:vMerge/>
            <w:shd w:val="clear" w:color="auto" w:fill="D9D9D9" w:themeFill="background1" w:themeFillShade="D9"/>
          </w:tcPr>
          <w:p w14:paraId="26A759DE" w14:textId="77777777" w:rsidR="00211BFE" w:rsidRDefault="00211BFE" w:rsidP="00211BFE">
            <w:pPr>
              <w:rPr>
                <w:b/>
              </w:rPr>
            </w:pPr>
          </w:p>
        </w:tc>
        <w:tc>
          <w:tcPr>
            <w:tcW w:w="9497" w:type="dxa"/>
            <w:gridSpan w:val="11"/>
            <w:tcBorders>
              <w:top w:val="nil"/>
              <w:bottom w:val="nil"/>
              <w:right w:val="single" w:sz="4" w:space="0" w:color="auto"/>
            </w:tcBorders>
          </w:tcPr>
          <w:p w14:paraId="7D2F5284" w14:textId="77963C7E" w:rsidR="00211BFE" w:rsidRDefault="00211BFE" w:rsidP="00211BFE">
            <w:pPr>
              <w:rPr>
                <w:b/>
                <w:sz w:val="20"/>
                <w:szCs w:val="24"/>
              </w:rPr>
            </w:pPr>
            <w:r w:rsidRPr="00211BFE">
              <w:rPr>
                <w:b/>
                <w:sz w:val="16"/>
                <w:szCs w:val="18"/>
              </w:rPr>
              <w:t xml:space="preserve">Asylum Seeker </w:t>
            </w:r>
            <w:r w:rsidRPr="00211BFE">
              <w:rPr>
                <w:sz w:val="16"/>
                <w:szCs w:val="18"/>
              </w:rPr>
              <w:t>– An individual who ‘has applied for asylum and is waiting for a decision as to whether or not they are a refugee’.  An Asylum Seeker is someone who has asked a Government for refugee status and is waiting to hear the outcome of their application</w:t>
            </w:r>
          </w:p>
        </w:tc>
        <w:sdt>
          <w:sdtPr>
            <w:rPr>
              <w:rStyle w:val="Hyperlink"/>
              <w:color w:val="auto"/>
              <w:sz w:val="20"/>
              <w:szCs w:val="20"/>
              <w:u w:val="none"/>
            </w:rPr>
            <w:id w:val="1357933454"/>
            <w14:checkbox>
              <w14:checked w14:val="0"/>
              <w14:checkedState w14:val="2612" w14:font="MS Gothic"/>
              <w14:uncheckedState w14:val="2610" w14:font="MS Gothic"/>
            </w14:checkbox>
          </w:sdtPr>
          <w:sdtEndPr>
            <w:rPr>
              <w:rStyle w:val="Hyperlink"/>
            </w:rPr>
          </w:sdtEndPr>
          <w:sdtContent>
            <w:tc>
              <w:tcPr>
                <w:tcW w:w="1129" w:type="dxa"/>
                <w:gridSpan w:val="2"/>
                <w:tcBorders>
                  <w:top w:val="nil"/>
                  <w:left w:val="single" w:sz="4" w:space="0" w:color="auto"/>
                  <w:bottom w:val="nil"/>
                  <w:right w:val="single" w:sz="4" w:space="0" w:color="auto"/>
                </w:tcBorders>
              </w:tcPr>
              <w:p w14:paraId="1B7D8CFD" w14:textId="06C5D701" w:rsidR="00211BFE"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r>
      <w:tr w:rsidR="00211BFE" w14:paraId="4FA2601C" w14:textId="77777777" w:rsidTr="00D67F61">
        <w:trPr>
          <w:trHeight w:val="280"/>
        </w:trPr>
        <w:tc>
          <w:tcPr>
            <w:tcW w:w="704" w:type="dxa"/>
            <w:vMerge/>
            <w:shd w:val="clear" w:color="auto" w:fill="D9D9D9" w:themeFill="background1" w:themeFillShade="D9"/>
          </w:tcPr>
          <w:p w14:paraId="4FA26019" w14:textId="77777777" w:rsidR="00211BFE" w:rsidRDefault="00211BFE" w:rsidP="00211BFE">
            <w:pPr>
              <w:rPr>
                <w:b/>
              </w:rPr>
            </w:pPr>
          </w:p>
        </w:tc>
        <w:tc>
          <w:tcPr>
            <w:tcW w:w="9497" w:type="dxa"/>
            <w:gridSpan w:val="11"/>
            <w:tcBorders>
              <w:top w:val="nil"/>
              <w:bottom w:val="nil"/>
              <w:right w:val="single" w:sz="4" w:space="0" w:color="auto"/>
            </w:tcBorders>
          </w:tcPr>
          <w:p w14:paraId="4FA2601A" w14:textId="551DEB87" w:rsidR="00211BFE" w:rsidRPr="00211BFE" w:rsidRDefault="00211BFE" w:rsidP="00211BFE">
            <w:pPr>
              <w:spacing w:line="256" w:lineRule="auto"/>
              <w:rPr>
                <w:b/>
                <w:szCs w:val="24"/>
              </w:rPr>
            </w:pPr>
            <w:r w:rsidRPr="00211BFE">
              <w:rPr>
                <w:b/>
                <w:sz w:val="16"/>
                <w:szCs w:val="18"/>
              </w:rPr>
              <w:t xml:space="preserve">Migrant </w:t>
            </w:r>
            <w:r w:rsidRPr="00211BFE">
              <w:rPr>
                <w:sz w:val="16"/>
                <w:szCs w:val="18"/>
              </w:rPr>
              <w:t>– Non-national permanent residents in a country (see participant guidance for further info)</w:t>
            </w:r>
          </w:p>
        </w:tc>
        <w:sdt>
          <w:sdtPr>
            <w:rPr>
              <w:rStyle w:val="Hyperlink"/>
              <w:color w:val="auto"/>
              <w:sz w:val="20"/>
              <w:szCs w:val="20"/>
              <w:u w:val="none"/>
            </w:rPr>
            <w:id w:val="956302355"/>
            <w14:checkbox>
              <w14:checked w14:val="0"/>
              <w14:checkedState w14:val="2612" w14:font="MS Gothic"/>
              <w14:uncheckedState w14:val="2610" w14:font="MS Gothic"/>
            </w14:checkbox>
          </w:sdtPr>
          <w:sdtEndPr>
            <w:rPr>
              <w:rStyle w:val="Hyperlink"/>
            </w:rPr>
          </w:sdtEndPr>
          <w:sdtContent>
            <w:tc>
              <w:tcPr>
                <w:tcW w:w="1129" w:type="dxa"/>
                <w:gridSpan w:val="2"/>
                <w:tcBorders>
                  <w:top w:val="nil"/>
                  <w:left w:val="single" w:sz="4" w:space="0" w:color="auto"/>
                  <w:bottom w:val="nil"/>
                  <w:right w:val="single" w:sz="4" w:space="0" w:color="auto"/>
                </w:tcBorders>
              </w:tcPr>
              <w:p w14:paraId="4FA2601B" w14:textId="6E412936" w:rsidR="00211BFE" w:rsidRPr="00A123DD"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r>
      <w:tr w:rsidR="00211BFE" w14:paraId="4FA26020" w14:textId="77777777" w:rsidTr="00D67F61">
        <w:trPr>
          <w:trHeight w:val="280"/>
        </w:trPr>
        <w:tc>
          <w:tcPr>
            <w:tcW w:w="704" w:type="dxa"/>
            <w:vMerge/>
            <w:shd w:val="clear" w:color="auto" w:fill="D9D9D9" w:themeFill="background1" w:themeFillShade="D9"/>
          </w:tcPr>
          <w:p w14:paraId="4FA2601D" w14:textId="77777777" w:rsidR="00211BFE" w:rsidRDefault="00211BFE" w:rsidP="00211BFE">
            <w:pPr>
              <w:rPr>
                <w:b/>
              </w:rPr>
            </w:pPr>
          </w:p>
        </w:tc>
        <w:tc>
          <w:tcPr>
            <w:tcW w:w="9497" w:type="dxa"/>
            <w:gridSpan w:val="11"/>
            <w:vMerge w:val="restart"/>
            <w:tcBorders>
              <w:top w:val="nil"/>
              <w:right w:val="single" w:sz="4" w:space="0" w:color="auto"/>
            </w:tcBorders>
          </w:tcPr>
          <w:p w14:paraId="3C6CB400" w14:textId="77777777" w:rsidR="00211BFE" w:rsidRPr="00D932C1" w:rsidRDefault="00211BFE" w:rsidP="00211BFE">
            <w:pPr>
              <w:rPr>
                <w:b/>
                <w:sz w:val="20"/>
                <w:szCs w:val="24"/>
              </w:rPr>
            </w:pPr>
            <w:r w:rsidRPr="00211BFE">
              <w:rPr>
                <w:b/>
                <w:sz w:val="16"/>
                <w:szCs w:val="18"/>
              </w:rPr>
              <w:t>Refugee</w:t>
            </w:r>
            <w:r w:rsidRPr="00211BFE">
              <w:rPr>
                <w:sz w:val="16"/>
                <w:szCs w:val="18"/>
              </w:rPr>
              <w:t xml:space="preserve"> – An individual who ‘ owing to a well-founded fear of being persecuted for reasons of race, religion, nationality, membership of a particular social group, or political opinion, is outside the country of nationality, and is unable to or, owing to such fear, is unwilling to avail himself to the protection of that country’</w:t>
            </w:r>
          </w:p>
          <w:p w14:paraId="4FA2601E" w14:textId="3142451C" w:rsidR="00211BFE" w:rsidRPr="00D932C1" w:rsidRDefault="00211BFE" w:rsidP="00211BFE">
            <w:pPr>
              <w:pStyle w:val="ListParagraph"/>
              <w:numPr>
                <w:ilvl w:val="0"/>
                <w:numId w:val="17"/>
              </w:numPr>
              <w:rPr>
                <w:b/>
                <w:sz w:val="20"/>
                <w:szCs w:val="24"/>
              </w:rPr>
            </w:pPr>
            <w:r w:rsidRPr="009B2779">
              <w:rPr>
                <w:b/>
                <w:sz w:val="20"/>
                <w:szCs w:val="24"/>
              </w:rPr>
              <w:t xml:space="preserve">Must also identify a further ESF barrier </w:t>
            </w:r>
          </w:p>
        </w:tc>
        <w:sdt>
          <w:sdtPr>
            <w:rPr>
              <w:rStyle w:val="Hyperlink"/>
              <w:color w:val="auto"/>
              <w:sz w:val="20"/>
              <w:szCs w:val="20"/>
              <w:u w:val="none"/>
            </w:rPr>
            <w:id w:val="421298516"/>
            <w14:checkbox>
              <w14:checked w14:val="0"/>
              <w14:checkedState w14:val="2612" w14:font="MS Gothic"/>
              <w14:uncheckedState w14:val="2610" w14:font="MS Gothic"/>
            </w14:checkbox>
          </w:sdtPr>
          <w:sdtEndPr>
            <w:rPr>
              <w:rStyle w:val="Hyperlink"/>
            </w:rPr>
          </w:sdtEndPr>
          <w:sdtContent>
            <w:tc>
              <w:tcPr>
                <w:tcW w:w="1129" w:type="dxa"/>
                <w:gridSpan w:val="2"/>
                <w:tcBorders>
                  <w:top w:val="nil"/>
                  <w:left w:val="single" w:sz="4" w:space="0" w:color="auto"/>
                  <w:bottom w:val="nil"/>
                  <w:right w:val="single" w:sz="4" w:space="0" w:color="auto"/>
                </w:tcBorders>
              </w:tcPr>
              <w:p w14:paraId="4FA2601F" w14:textId="77777777" w:rsidR="00211BFE" w:rsidRPr="00A123DD"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r>
      <w:tr w:rsidR="00211BFE" w14:paraId="4FA26024" w14:textId="77777777" w:rsidTr="00D67F61">
        <w:trPr>
          <w:trHeight w:val="280"/>
        </w:trPr>
        <w:tc>
          <w:tcPr>
            <w:tcW w:w="704" w:type="dxa"/>
            <w:vMerge/>
            <w:shd w:val="clear" w:color="auto" w:fill="D9D9D9" w:themeFill="background1" w:themeFillShade="D9"/>
          </w:tcPr>
          <w:p w14:paraId="4FA26021" w14:textId="77777777" w:rsidR="00211BFE" w:rsidRDefault="00211BFE" w:rsidP="00211BFE">
            <w:pPr>
              <w:rPr>
                <w:b/>
              </w:rPr>
            </w:pPr>
          </w:p>
        </w:tc>
        <w:tc>
          <w:tcPr>
            <w:tcW w:w="9497" w:type="dxa"/>
            <w:gridSpan w:val="11"/>
            <w:vMerge/>
            <w:tcBorders>
              <w:bottom w:val="single" w:sz="4" w:space="0" w:color="auto"/>
              <w:right w:val="single" w:sz="4" w:space="0" w:color="auto"/>
            </w:tcBorders>
          </w:tcPr>
          <w:p w14:paraId="4FA26022" w14:textId="04DA0E8C" w:rsidR="00211BFE" w:rsidRDefault="00211BFE" w:rsidP="00211BFE">
            <w:pPr>
              <w:pStyle w:val="ListParagraph"/>
              <w:numPr>
                <w:ilvl w:val="0"/>
                <w:numId w:val="17"/>
              </w:numPr>
            </w:pPr>
          </w:p>
        </w:tc>
        <w:tc>
          <w:tcPr>
            <w:tcW w:w="1129" w:type="dxa"/>
            <w:gridSpan w:val="2"/>
            <w:tcBorders>
              <w:top w:val="nil"/>
              <w:left w:val="single" w:sz="4" w:space="0" w:color="auto"/>
              <w:bottom w:val="single" w:sz="4" w:space="0" w:color="auto"/>
              <w:right w:val="single" w:sz="4" w:space="0" w:color="auto"/>
            </w:tcBorders>
          </w:tcPr>
          <w:p w14:paraId="4FA26023" w14:textId="77777777" w:rsidR="00211BFE" w:rsidRPr="00A123DD" w:rsidRDefault="00211BFE" w:rsidP="00211BFE">
            <w:pPr>
              <w:jc w:val="center"/>
              <w:rPr>
                <w:rStyle w:val="Hyperlink"/>
                <w:color w:val="auto"/>
                <w:sz w:val="20"/>
                <w:szCs w:val="20"/>
                <w:u w:val="none"/>
              </w:rPr>
            </w:pPr>
          </w:p>
        </w:tc>
      </w:tr>
      <w:tr w:rsidR="00211BFE" w14:paraId="4FA2602D" w14:textId="77777777" w:rsidTr="009B2779">
        <w:trPr>
          <w:trHeight w:val="454"/>
        </w:trPr>
        <w:tc>
          <w:tcPr>
            <w:tcW w:w="704" w:type="dxa"/>
            <w:vMerge/>
            <w:shd w:val="clear" w:color="auto" w:fill="D9D9D9" w:themeFill="background1" w:themeFillShade="D9"/>
          </w:tcPr>
          <w:p w14:paraId="4FA26025" w14:textId="77777777" w:rsidR="00211BFE" w:rsidRDefault="00211BFE" w:rsidP="00211BFE">
            <w:pPr>
              <w:rPr>
                <w:b/>
              </w:rPr>
            </w:pPr>
          </w:p>
        </w:tc>
        <w:tc>
          <w:tcPr>
            <w:tcW w:w="9497" w:type="dxa"/>
            <w:gridSpan w:val="11"/>
            <w:tcBorders>
              <w:top w:val="single" w:sz="4" w:space="0" w:color="auto"/>
            </w:tcBorders>
          </w:tcPr>
          <w:p w14:paraId="4FA26026" w14:textId="77777777" w:rsidR="00211BFE" w:rsidRPr="00076957" w:rsidRDefault="00211BFE" w:rsidP="00211BFE">
            <w:pPr>
              <w:rPr>
                <w:b/>
                <w:sz w:val="20"/>
                <w:szCs w:val="24"/>
              </w:rPr>
            </w:pPr>
            <w:r w:rsidRPr="00076957">
              <w:rPr>
                <w:b/>
                <w:sz w:val="20"/>
                <w:szCs w:val="24"/>
              </w:rPr>
              <w:t>*People with a recognised disability (Project Search only)</w:t>
            </w:r>
          </w:p>
          <w:p w14:paraId="7453C1E7" w14:textId="77777777" w:rsidR="00211BFE" w:rsidRDefault="00211BFE" w:rsidP="00211BFE">
            <w:pPr>
              <w:pStyle w:val="ListParagraph"/>
              <w:numPr>
                <w:ilvl w:val="0"/>
                <w:numId w:val="15"/>
              </w:numPr>
              <w:spacing w:line="256" w:lineRule="auto"/>
              <w:rPr>
                <w:sz w:val="16"/>
                <w:szCs w:val="18"/>
              </w:rPr>
            </w:pPr>
            <w:r>
              <w:rPr>
                <w:sz w:val="16"/>
                <w:szCs w:val="18"/>
              </w:rPr>
              <w:t>Individuals referred from Project Search, the Better Lives Partnership, the Usual Place or Theatre Royal</w:t>
            </w:r>
          </w:p>
          <w:p w14:paraId="4C429ECC" w14:textId="77777777" w:rsidR="00211BFE" w:rsidRDefault="00211BFE" w:rsidP="00211BFE">
            <w:pPr>
              <w:pStyle w:val="ListParagraph"/>
              <w:numPr>
                <w:ilvl w:val="0"/>
                <w:numId w:val="15"/>
              </w:numPr>
              <w:spacing w:line="256" w:lineRule="auto"/>
              <w:rPr>
                <w:sz w:val="16"/>
                <w:szCs w:val="18"/>
              </w:rPr>
            </w:pPr>
            <w:r>
              <w:rPr>
                <w:sz w:val="16"/>
                <w:szCs w:val="18"/>
              </w:rPr>
              <w:t>Aged 16+</w:t>
            </w:r>
          </w:p>
          <w:p w14:paraId="32D2D6E5" w14:textId="77777777" w:rsidR="00211BFE" w:rsidRDefault="00211BFE" w:rsidP="00211BFE">
            <w:pPr>
              <w:pStyle w:val="ListParagraph"/>
              <w:numPr>
                <w:ilvl w:val="0"/>
                <w:numId w:val="15"/>
              </w:numPr>
              <w:spacing w:line="256" w:lineRule="auto"/>
              <w:rPr>
                <w:sz w:val="16"/>
                <w:szCs w:val="18"/>
              </w:rPr>
            </w:pPr>
            <w:r>
              <w:rPr>
                <w:sz w:val="16"/>
                <w:szCs w:val="18"/>
              </w:rPr>
              <w:t>Able to secure a full time job (16+) hrs</w:t>
            </w:r>
          </w:p>
          <w:p w14:paraId="5D8AE06A" w14:textId="77777777" w:rsidR="00211BFE" w:rsidRDefault="00211BFE" w:rsidP="00211BFE">
            <w:pPr>
              <w:pStyle w:val="ListParagraph"/>
              <w:numPr>
                <w:ilvl w:val="0"/>
                <w:numId w:val="15"/>
              </w:numPr>
              <w:spacing w:line="256" w:lineRule="auto"/>
              <w:rPr>
                <w:sz w:val="16"/>
                <w:szCs w:val="18"/>
              </w:rPr>
            </w:pPr>
            <w:r>
              <w:rPr>
                <w:sz w:val="16"/>
                <w:szCs w:val="18"/>
              </w:rPr>
              <w:t>Live in D&amp;G</w:t>
            </w:r>
          </w:p>
          <w:p w14:paraId="33D01874" w14:textId="77777777" w:rsidR="00211BFE" w:rsidRDefault="00211BFE" w:rsidP="00211BFE">
            <w:pPr>
              <w:pStyle w:val="ListParagraph"/>
              <w:numPr>
                <w:ilvl w:val="0"/>
                <w:numId w:val="15"/>
              </w:numPr>
              <w:spacing w:line="256" w:lineRule="auto"/>
              <w:rPr>
                <w:sz w:val="16"/>
                <w:szCs w:val="18"/>
              </w:rPr>
            </w:pPr>
            <w:r>
              <w:rPr>
                <w:sz w:val="16"/>
                <w:szCs w:val="18"/>
              </w:rPr>
              <w:t>Be able to commit to full time attendance</w:t>
            </w:r>
          </w:p>
          <w:p w14:paraId="4D3E06CB" w14:textId="77777777" w:rsidR="00211BFE" w:rsidRDefault="00211BFE" w:rsidP="00211BFE">
            <w:pPr>
              <w:pStyle w:val="ListParagraph"/>
              <w:numPr>
                <w:ilvl w:val="0"/>
                <w:numId w:val="15"/>
              </w:numPr>
              <w:rPr>
                <w:sz w:val="16"/>
                <w:szCs w:val="18"/>
              </w:rPr>
            </w:pPr>
            <w:r>
              <w:rPr>
                <w:sz w:val="16"/>
                <w:szCs w:val="18"/>
              </w:rPr>
              <w:t>Be able to travel alone or learn how to do this</w:t>
            </w:r>
          </w:p>
          <w:p w14:paraId="4FA2602B" w14:textId="26420171" w:rsidR="00211BFE" w:rsidRPr="008378DC" w:rsidRDefault="00211BFE" w:rsidP="00211BFE">
            <w:pPr>
              <w:pStyle w:val="ListParagraph"/>
              <w:numPr>
                <w:ilvl w:val="0"/>
                <w:numId w:val="15"/>
              </w:numPr>
              <w:rPr>
                <w:sz w:val="16"/>
                <w:szCs w:val="18"/>
              </w:rPr>
            </w:pPr>
            <w:r w:rsidRPr="008378DC">
              <w:rPr>
                <w:b/>
                <w:sz w:val="20"/>
                <w:szCs w:val="24"/>
              </w:rPr>
              <w:t>Must also identify a further</w:t>
            </w:r>
            <w:r>
              <w:rPr>
                <w:b/>
                <w:sz w:val="20"/>
                <w:szCs w:val="24"/>
              </w:rPr>
              <w:t xml:space="preserve"> ESF barrier </w:t>
            </w:r>
          </w:p>
        </w:tc>
        <w:sdt>
          <w:sdtPr>
            <w:rPr>
              <w:rStyle w:val="Hyperlink"/>
              <w:color w:val="auto"/>
              <w:sz w:val="20"/>
              <w:szCs w:val="20"/>
              <w:u w:val="none"/>
            </w:rPr>
            <w:id w:val="-2029244603"/>
            <w14:checkbox>
              <w14:checked w14:val="0"/>
              <w14:checkedState w14:val="2612" w14:font="MS Gothic"/>
              <w14:uncheckedState w14:val="2610" w14:font="MS Gothic"/>
            </w14:checkbox>
          </w:sdtPr>
          <w:sdtEndPr>
            <w:rPr>
              <w:rStyle w:val="Hyperlink"/>
            </w:rPr>
          </w:sdtEndPr>
          <w:sdtContent>
            <w:tc>
              <w:tcPr>
                <w:tcW w:w="1129" w:type="dxa"/>
                <w:gridSpan w:val="2"/>
                <w:tcBorders>
                  <w:top w:val="single" w:sz="4" w:space="0" w:color="auto"/>
                </w:tcBorders>
              </w:tcPr>
              <w:p w14:paraId="4FA2602C"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4FA26032" w14:textId="77777777" w:rsidTr="00D67F61">
        <w:trPr>
          <w:trHeight w:val="454"/>
        </w:trPr>
        <w:tc>
          <w:tcPr>
            <w:tcW w:w="704" w:type="dxa"/>
            <w:vMerge/>
            <w:shd w:val="clear" w:color="auto" w:fill="D9D9D9" w:themeFill="background1" w:themeFillShade="D9"/>
          </w:tcPr>
          <w:p w14:paraId="4FA2602E" w14:textId="77777777" w:rsidR="00211BFE" w:rsidRDefault="00211BFE" w:rsidP="00211BFE">
            <w:pPr>
              <w:rPr>
                <w:b/>
              </w:rPr>
            </w:pPr>
          </w:p>
        </w:tc>
        <w:tc>
          <w:tcPr>
            <w:tcW w:w="9497" w:type="dxa"/>
            <w:gridSpan w:val="11"/>
            <w:tcBorders>
              <w:bottom w:val="single" w:sz="4" w:space="0" w:color="auto"/>
            </w:tcBorders>
          </w:tcPr>
          <w:p w14:paraId="4FA2602F" w14:textId="77777777" w:rsidR="00211BFE" w:rsidRPr="00C15E73" w:rsidRDefault="00211BFE" w:rsidP="00211BFE">
            <w:pPr>
              <w:rPr>
                <w:b/>
                <w:sz w:val="20"/>
                <w:szCs w:val="24"/>
              </w:rPr>
            </w:pPr>
            <w:r w:rsidRPr="00C15E73">
              <w:rPr>
                <w:b/>
                <w:sz w:val="20"/>
                <w:szCs w:val="24"/>
              </w:rPr>
              <w:t>Aged 16-18 who are NEET (Activity Agreement)</w:t>
            </w:r>
          </w:p>
          <w:p w14:paraId="4FA26030" w14:textId="605FD9ED" w:rsidR="00211BFE" w:rsidRPr="00211BFE" w:rsidRDefault="00211BFE" w:rsidP="00211BFE">
            <w:pPr>
              <w:pStyle w:val="ListParagraph"/>
              <w:numPr>
                <w:ilvl w:val="0"/>
                <w:numId w:val="27"/>
              </w:numPr>
              <w:rPr>
                <w:b/>
                <w:sz w:val="20"/>
                <w:szCs w:val="24"/>
              </w:rPr>
            </w:pPr>
            <w:r w:rsidRPr="00211BFE">
              <w:rPr>
                <w:b/>
                <w:sz w:val="20"/>
                <w:szCs w:val="24"/>
              </w:rPr>
              <w:t xml:space="preserve">Must identify with 2 ESF barriers </w:t>
            </w:r>
          </w:p>
        </w:tc>
        <w:sdt>
          <w:sdtPr>
            <w:rPr>
              <w:rStyle w:val="Hyperlink"/>
              <w:color w:val="auto"/>
              <w:sz w:val="20"/>
              <w:szCs w:val="20"/>
              <w:u w:val="none"/>
            </w:rPr>
            <w:id w:val="-1278708922"/>
            <w14:checkbox>
              <w14:checked w14:val="0"/>
              <w14:checkedState w14:val="2612" w14:font="MS Gothic"/>
              <w14:uncheckedState w14:val="2610" w14:font="MS Gothic"/>
            </w14:checkbox>
          </w:sdtPr>
          <w:sdtEndPr>
            <w:rPr>
              <w:rStyle w:val="Hyperlink"/>
            </w:rPr>
          </w:sdtEndPr>
          <w:sdtContent>
            <w:tc>
              <w:tcPr>
                <w:tcW w:w="1129" w:type="dxa"/>
                <w:gridSpan w:val="2"/>
                <w:tcBorders>
                  <w:bottom w:val="single" w:sz="4" w:space="0" w:color="auto"/>
                </w:tcBorders>
              </w:tcPr>
              <w:p w14:paraId="4FA26031" w14:textId="77777777" w:rsidR="00211BFE" w:rsidRPr="00A123DD"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25515D7D" w14:textId="77777777" w:rsidTr="002D5E2D">
        <w:trPr>
          <w:trHeight w:val="454"/>
        </w:trPr>
        <w:tc>
          <w:tcPr>
            <w:tcW w:w="704" w:type="dxa"/>
            <w:vMerge/>
            <w:tcBorders>
              <w:bottom w:val="single" w:sz="4" w:space="0" w:color="auto"/>
            </w:tcBorders>
            <w:shd w:val="clear" w:color="auto" w:fill="D9D9D9" w:themeFill="background1" w:themeFillShade="D9"/>
          </w:tcPr>
          <w:p w14:paraId="0112D7B6" w14:textId="77777777" w:rsidR="00211BFE" w:rsidRDefault="00211BFE" w:rsidP="00211BFE">
            <w:pPr>
              <w:rPr>
                <w:b/>
              </w:rPr>
            </w:pPr>
          </w:p>
        </w:tc>
        <w:tc>
          <w:tcPr>
            <w:tcW w:w="9497" w:type="dxa"/>
            <w:gridSpan w:val="11"/>
            <w:tcBorders>
              <w:bottom w:val="single" w:sz="4" w:space="0" w:color="auto"/>
            </w:tcBorders>
          </w:tcPr>
          <w:p w14:paraId="057B4249" w14:textId="77777777" w:rsidR="00211BFE" w:rsidRDefault="00211BFE" w:rsidP="00211BFE">
            <w:pPr>
              <w:rPr>
                <w:b/>
                <w:sz w:val="20"/>
                <w:szCs w:val="24"/>
              </w:rPr>
            </w:pPr>
            <w:r>
              <w:rPr>
                <w:b/>
                <w:sz w:val="20"/>
                <w:szCs w:val="24"/>
              </w:rPr>
              <w:t>People served a redundancy notice (including PACE referrals)</w:t>
            </w:r>
          </w:p>
          <w:p w14:paraId="4AEA02E9" w14:textId="3A80FC35" w:rsidR="00211BFE" w:rsidRPr="00211BFE" w:rsidRDefault="00211BFE" w:rsidP="00211BFE">
            <w:pPr>
              <w:pStyle w:val="ListParagraph"/>
              <w:numPr>
                <w:ilvl w:val="0"/>
                <w:numId w:val="26"/>
              </w:numPr>
              <w:rPr>
                <w:b/>
                <w:sz w:val="20"/>
                <w:szCs w:val="24"/>
              </w:rPr>
            </w:pPr>
            <w:r w:rsidRPr="00211BFE">
              <w:rPr>
                <w:b/>
                <w:sz w:val="20"/>
                <w:szCs w:val="24"/>
              </w:rPr>
              <w:t>Must identify with 2 ESF barriers</w:t>
            </w:r>
          </w:p>
        </w:tc>
        <w:sdt>
          <w:sdtPr>
            <w:rPr>
              <w:rStyle w:val="Hyperlink"/>
              <w:color w:val="auto"/>
              <w:sz w:val="20"/>
              <w:szCs w:val="20"/>
              <w:u w:val="none"/>
            </w:rPr>
            <w:id w:val="2054581326"/>
            <w14:checkbox>
              <w14:checked w14:val="0"/>
              <w14:checkedState w14:val="2612" w14:font="MS Gothic"/>
              <w14:uncheckedState w14:val="2610" w14:font="MS Gothic"/>
            </w14:checkbox>
          </w:sdtPr>
          <w:sdtEndPr>
            <w:rPr>
              <w:rStyle w:val="Hyperlink"/>
            </w:rPr>
          </w:sdtEndPr>
          <w:sdtContent>
            <w:tc>
              <w:tcPr>
                <w:tcW w:w="1129" w:type="dxa"/>
                <w:gridSpan w:val="2"/>
                <w:tcBorders>
                  <w:bottom w:val="single" w:sz="4" w:space="0" w:color="auto"/>
                </w:tcBorders>
              </w:tcPr>
              <w:p w14:paraId="0E7E7B6A" w14:textId="29870E48" w:rsidR="00211BFE" w:rsidRDefault="00211BFE" w:rsidP="00211BFE">
                <w:pPr>
                  <w:jc w:val="center"/>
                  <w:rPr>
                    <w:rStyle w:val="Hyperlink"/>
                    <w:color w:val="auto"/>
                    <w:sz w:val="20"/>
                    <w:szCs w:val="20"/>
                    <w:u w:val="none"/>
                  </w:rPr>
                </w:pPr>
                <w:r w:rsidRPr="00A123DD">
                  <w:rPr>
                    <w:rStyle w:val="Hyperlink"/>
                    <w:rFonts w:ascii="MS Gothic" w:eastAsia="MS Gothic" w:hAnsi="MS Gothic" w:hint="eastAsia"/>
                    <w:color w:val="auto"/>
                    <w:sz w:val="20"/>
                    <w:szCs w:val="20"/>
                    <w:u w:val="none"/>
                  </w:rPr>
                  <w:t>☐</w:t>
                </w:r>
              </w:p>
            </w:tc>
          </w:sdtContent>
        </w:sdt>
      </w:tr>
      <w:tr w:rsidR="00211BFE" w14:paraId="4FA26034" w14:textId="77777777" w:rsidTr="002D5E2D">
        <w:trPr>
          <w:trHeight w:val="227"/>
        </w:trPr>
        <w:tc>
          <w:tcPr>
            <w:tcW w:w="11330" w:type="dxa"/>
            <w:gridSpan w:val="14"/>
            <w:tcBorders>
              <w:left w:val="nil"/>
              <w:right w:val="nil"/>
            </w:tcBorders>
            <w:shd w:val="clear" w:color="auto" w:fill="auto"/>
          </w:tcPr>
          <w:p w14:paraId="4FA26033" w14:textId="77777777" w:rsidR="00211BFE" w:rsidRPr="00EF6126" w:rsidRDefault="00211BFE" w:rsidP="00211BFE">
            <w:pPr>
              <w:rPr>
                <w:rStyle w:val="Hyperlink"/>
                <w:b/>
                <w:color w:val="auto"/>
                <w:sz w:val="8"/>
                <w:szCs w:val="20"/>
                <w:u w:val="none"/>
              </w:rPr>
            </w:pPr>
          </w:p>
        </w:tc>
      </w:tr>
      <w:tr w:rsidR="00211BFE" w14:paraId="4FA26036" w14:textId="77777777" w:rsidTr="00FE401D">
        <w:trPr>
          <w:trHeight w:val="227"/>
        </w:trPr>
        <w:tc>
          <w:tcPr>
            <w:tcW w:w="11330" w:type="dxa"/>
            <w:gridSpan w:val="14"/>
            <w:tcBorders>
              <w:bottom w:val="nil"/>
            </w:tcBorders>
            <w:shd w:val="clear" w:color="auto" w:fill="D9D9D9" w:themeFill="background1" w:themeFillShade="D9"/>
          </w:tcPr>
          <w:p w14:paraId="4FA26035" w14:textId="77777777" w:rsidR="00211BFE" w:rsidRPr="002D5E2D" w:rsidRDefault="00211BFE" w:rsidP="00211BFE">
            <w:pPr>
              <w:pStyle w:val="ListParagraph"/>
              <w:numPr>
                <w:ilvl w:val="0"/>
                <w:numId w:val="20"/>
              </w:numPr>
              <w:rPr>
                <w:rStyle w:val="Hyperlink"/>
                <w:b/>
                <w:color w:val="auto"/>
                <w:sz w:val="20"/>
                <w:szCs w:val="20"/>
                <w:u w:val="none"/>
              </w:rPr>
            </w:pPr>
            <w:r>
              <w:rPr>
                <w:rStyle w:val="Hyperlink"/>
                <w:b/>
                <w:color w:val="auto"/>
                <w:sz w:val="20"/>
                <w:szCs w:val="20"/>
                <w:u w:val="none"/>
              </w:rPr>
              <w:t>Other ESF Barriers</w:t>
            </w:r>
          </w:p>
        </w:tc>
      </w:tr>
      <w:tr w:rsidR="00211BFE" w14:paraId="4FA2603B" w14:textId="77777777" w:rsidTr="00FE401D">
        <w:trPr>
          <w:trHeight w:val="227"/>
        </w:trPr>
        <w:sdt>
          <w:sdtPr>
            <w:rPr>
              <w:rStyle w:val="Hyperlink"/>
              <w:color w:val="auto"/>
              <w:sz w:val="20"/>
              <w:szCs w:val="20"/>
              <w:u w:val="none"/>
            </w:rPr>
            <w:id w:val="1353844621"/>
            <w14:checkbox>
              <w14:checked w14:val="0"/>
              <w14:checkedState w14:val="2612" w14:font="MS Gothic"/>
              <w14:uncheckedState w14:val="2610" w14:font="MS Gothic"/>
            </w14:checkbox>
          </w:sdtPr>
          <w:sdtEndPr>
            <w:rPr>
              <w:rStyle w:val="Hyperlink"/>
            </w:rPr>
          </w:sdtEndPr>
          <w:sdtContent>
            <w:tc>
              <w:tcPr>
                <w:tcW w:w="704" w:type="dxa"/>
                <w:tcBorders>
                  <w:top w:val="nil"/>
                </w:tcBorders>
                <w:shd w:val="clear" w:color="auto" w:fill="auto"/>
              </w:tcPr>
              <w:p w14:paraId="4FA26037" w14:textId="77777777" w:rsidR="00211BFE" w:rsidRPr="00D36C1B"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c>
          <w:tcPr>
            <w:tcW w:w="4961" w:type="dxa"/>
            <w:gridSpan w:val="5"/>
            <w:tcBorders>
              <w:top w:val="nil"/>
            </w:tcBorders>
            <w:shd w:val="clear" w:color="auto" w:fill="auto"/>
          </w:tcPr>
          <w:p w14:paraId="4FA26038" w14:textId="77777777" w:rsidR="00211BFE" w:rsidRPr="001D4FB9" w:rsidRDefault="00211BFE" w:rsidP="00211BFE">
            <w:pPr>
              <w:rPr>
                <w:rStyle w:val="Hyperlink"/>
                <w:color w:val="auto"/>
                <w:sz w:val="20"/>
                <w:szCs w:val="20"/>
                <w:u w:val="none"/>
              </w:rPr>
            </w:pPr>
            <w:r>
              <w:rPr>
                <w:sz w:val="20"/>
                <w:szCs w:val="20"/>
              </w:rPr>
              <w:t>Living in a jobless household</w:t>
            </w:r>
          </w:p>
        </w:tc>
        <w:sdt>
          <w:sdtPr>
            <w:rPr>
              <w:rStyle w:val="Hyperlink"/>
              <w:color w:val="auto"/>
              <w:sz w:val="20"/>
              <w:szCs w:val="20"/>
              <w:u w:val="none"/>
            </w:rPr>
            <w:id w:val="1645163762"/>
            <w14:checkbox>
              <w14:checked w14:val="0"/>
              <w14:checkedState w14:val="2612" w14:font="MS Gothic"/>
              <w14:uncheckedState w14:val="2610" w14:font="MS Gothic"/>
            </w14:checkbox>
          </w:sdtPr>
          <w:sdtEndPr>
            <w:rPr>
              <w:rStyle w:val="Hyperlink"/>
            </w:rPr>
          </w:sdtEndPr>
          <w:sdtContent>
            <w:tc>
              <w:tcPr>
                <w:tcW w:w="567" w:type="dxa"/>
                <w:gridSpan w:val="2"/>
                <w:tcBorders>
                  <w:top w:val="nil"/>
                </w:tcBorders>
                <w:shd w:val="clear" w:color="auto" w:fill="auto"/>
              </w:tcPr>
              <w:p w14:paraId="4FA26039"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tcBorders>
              <w:top w:val="nil"/>
            </w:tcBorders>
            <w:shd w:val="clear" w:color="auto" w:fill="auto"/>
          </w:tcPr>
          <w:p w14:paraId="4FA2603A" w14:textId="77777777" w:rsidR="00211BFE" w:rsidRPr="002D5E2D" w:rsidRDefault="00211BFE" w:rsidP="00211BFE">
            <w:pPr>
              <w:rPr>
                <w:rStyle w:val="Hyperlink"/>
                <w:b/>
                <w:color w:val="auto"/>
                <w:sz w:val="20"/>
                <w:szCs w:val="20"/>
                <w:u w:val="none"/>
              </w:rPr>
            </w:pPr>
            <w:r w:rsidRPr="006E1578">
              <w:rPr>
                <w:sz w:val="20"/>
                <w:szCs w:val="20"/>
              </w:rPr>
              <w:t>Substance related conditions</w:t>
            </w:r>
          </w:p>
        </w:tc>
      </w:tr>
      <w:tr w:rsidR="00211BFE" w14:paraId="4FA26040" w14:textId="77777777" w:rsidTr="00D36C1B">
        <w:trPr>
          <w:trHeight w:val="227"/>
        </w:trPr>
        <w:sdt>
          <w:sdtPr>
            <w:rPr>
              <w:rStyle w:val="Hyperlink"/>
              <w:color w:val="auto"/>
              <w:sz w:val="20"/>
              <w:szCs w:val="20"/>
              <w:u w:val="none"/>
            </w:rPr>
            <w:id w:val="35400910"/>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3C"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3D" w14:textId="77777777" w:rsidR="00211BFE" w:rsidRPr="001D4FB9" w:rsidRDefault="00211BFE" w:rsidP="00211BFE">
            <w:pPr>
              <w:rPr>
                <w:rStyle w:val="Hyperlink"/>
                <w:color w:val="auto"/>
                <w:sz w:val="20"/>
                <w:szCs w:val="20"/>
                <w:u w:val="none"/>
              </w:rPr>
            </w:pPr>
            <w:r w:rsidRPr="006E1578">
              <w:rPr>
                <w:sz w:val="20"/>
                <w:szCs w:val="20"/>
              </w:rPr>
              <w:t>Living in a jobless household with dependent</w:t>
            </w:r>
            <w:r>
              <w:rPr>
                <w:sz w:val="20"/>
                <w:szCs w:val="20"/>
              </w:rPr>
              <w:t xml:space="preserve"> children</w:t>
            </w:r>
          </w:p>
        </w:tc>
        <w:sdt>
          <w:sdtPr>
            <w:rPr>
              <w:rStyle w:val="Hyperlink"/>
              <w:color w:val="auto"/>
              <w:sz w:val="20"/>
              <w:szCs w:val="20"/>
              <w:u w:val="none"/>
            </w:rPr>
            <w:id w:val="2126268186"/>
            <w14:checkbox>
              <w14:checked w14:val="0"/>
              <w14:checkedState w14:val="2612" w14:font="MS Gothic"/>
              <w14:uncheckedState w14:val="2610" w14:font="MS Gothic"/>
            </w14:checkbox>
          </w:sdtPr>
          <w:sdtEndPr>
            <w:rPr>
              <w:rStyle w:val="Hyperlink"/>
            </w:rPr>
          </w:sdtEndPr>
          <w:sdtContent>
            <w:tc>
              <w:tcPr>
                <w:tcW w:w="567" w:type="dxa"/>
                <w:gridSpan w:val="2"/>
                <w:shd w:val="clear" w:color="auto" w:fill="auto"/>
              </w:tcPr>
              <w:p w14:paraId="4FA2603E"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3F" w14:textId="77777777" w:rsidR="00211BFE" w:rsidRPr="002D5E2D" w:rsidRDefault="00211BFE" w:rsidP="00211BFE">
            <w:pPr>
              <w:rPr>
                <w:rStyle w:val="Hyperlink"/>
                <w:b/>
                <w:color w:val="auto"/>
                <w:sz w:val="20"/>
                <w:szCs w:val="20"/>
                <w:u w:val="none"/>
              </w:rPr>
            </w:pPr>
            <w:r>
              <w:rPr>
                <w:sz w:val="20"/>
                <w:szCs w:val="20"/>
              </w:rPr>
              <w:t>Low Skilled</w:t>
            </w:r>
            <w:r w:rsidRPr="006E1578">
              <w:rPr>
                <w:sz w:val="20"/>
                <w:szCs w:val="20"/>
              </w:rPr>
              <w:t xml:space="preserve"> (ISCED Level 1 or 2)</w:t>
            </w:r>
          </w:p>
        </w:tc>
      </w:tr>
      <w:tr w:rsidR="00211BFE" w14:paraId="4FA26045" w14:textId="77777777" w:rsidTr="00D36C1B">
        <w:trPr>
          <w:trHeight w:val="227"/>
        </w:trPr>
        <w:sdt>
          <w:sdtPr>
            <w:rPr>
              <w:rStyle w:val="Hyperlink"/>
              <w:color w:val="auto"/>
              <w:sz w:val="20"/>
              <w:szCs w:val="20"/>
              <w:u w:val="none"/>
            </w:rPr>
            <w:id w:val="977887776"/>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41"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42" w14:textId="77777777" w:rsidR="00211BFE" w:rsidRPr="006E1578" w:rsidRDefault="00211BFE" w:rsidP="00211BFE">
            <w:pPr>
              <w:rPr>
                <w:sz w:val="20"/>
                <w:szCs w:val="20"/>
              </w:rPr>
            </w:pPr>
            <w:r w:rsidRPr="006E1578">
              <w:rPr>
                <w:sz w:val="20"/>
                <w:szCs w:val="20"/>
              </w:rPr>
              <w:t>Living in a single adult household with dependent children</w:t>
            </w:r>
          </w:p>
        </w:tc>
        <w:sdt>
          <w:sdtPr>
            <w:rPr>
              <w:rStyle w:val="Hyperlink"/>
              <w:color w:val="auto"/>
              <w:sz w:val="20"/>
              <w:szCs w:val="20"/>
              <w:u w:val="none"/>
            </w:rPr>
            <w:id w:val="317929960"/>
            <w14:checkbox>
              <w14:checked w14:val="0"/>
              <w14:checkedState w14:val="2612" w14:font="MS Gothic"/>
              <w14:uncheckedState w14:val="2610" w14:font="MS Gothic"/>
            </w14:checkbox>
          </w:sdtPr>
          <w:sdtEndPr>
            <w:rPr>
              <w:rStyle w:val="Hyperlink"/>
            </w:rPr>
          </w:sdtEndPr>
          <w:sdtContent>
            <w:tc>
              <w:tcPr>
                <w:tcW w:w="567" w:type="dxa"/>
                <w:gridSpan w:val="2"/>
                <w:shd w:val="clear" w:color="auto" w:fill="auto"/>
              </w:tcPr>
              <w:p w14:paraId="4FA26043"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44" w14:textId="77777777" w:rsidR="00211BFE" w:rsidRPr="00D36C1B" w:rsidRDefault="00211BFE" w:rsidP="00211BFE">
            <w:pPr>
              <w:rPr>
                <w:rStyle w:val="Hyperlink"/>
                <w:color w:val="auto"/>
                <w:sz w:val="20"/>
                <w:szCs w:val="20"/>
                <w:u w:val="none"/>
              </w:rPr>
            </w:pPr>
            <w:r w:rsidRPr="006E1578">
              <w:rPr>
                <w:sz w:val="20"/>
                <w:szCs w:val="20"/>
              </w:rPr>
              <w:t>Homeless or affected by housing exclusion</w:t>
            </w:r>
          </w:p>
        </w:tc>
      </w:tr>
      <w:tr w:rsidR="00211BFE" w14:paraId="4FA2604B" w14:textId="77777777" w:rsidTr="00D36C1B">
        <w:trPr>
          <w:trHeight w:val="227"/>
        </w:trPr>
        <w:sdt>
          <w:sdtPr>
            <w:rPr>
              <w:rStyle w:val="Hyperlink"/>
              <w:color w:val="auto"/>
              <w:sz w:val="20"/>
              <w:szCs w:val="20"/>
              <w:u w:val="none"/>
            </w:rPr>
            <w:id w:val="-1014385194"/>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46"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47" w14:textId="77777777" w:rsidR="00211BFE" w:rsidRDefault="00211BFE" w:rsidP="00211BFE">
            <w:pPr>
              <w:rPr>
                <w:rFonts w:cs="Arial"/>
                <w:sz w:val="20"/>
                <w:szCs w:val="20"/>
              </w:rPr>
            </w:pPr>
            <w:r w:rsidRPr="006E1578">
              <w:rPr>
                <w:rFonts w:cs="Arial"/>
                <w:sz w:val="20"/>
                <w:szCs w:val="20"/>
              </w:rPr>
              <w:t>With disabilities (Please state)</w:t>
            </w:r>
          </w:p>
          <w:p w14:paraId="4FA26048" w14:textId="77777777" w:rsidR="00211BFE" w:rsidRPr="00A123DD" w:rsidRDefault="00211BFE" w:rsidP="00211BFE">
            <w:pPr>
              <w:rPr>
                <w:rFonts w:cs="Arial"/>
                <w:sz w:val="20"/>
                <w:szCs w:val="20"/>
              </w:rPr>
            </w:pPr>
          </w:p>
        </w:tc>
        <w:sdt>
          <w:sdtPr>
            <w:rPr>
              <w:rStyle w:val="Hyperlink"/>
              <w:color w:val="auto"/>
              <w:sz w:val="20"/>
              <w:szCs w:val="20"/>
              <w:u w:val="none"/>
            </w:rPr>
            <w:id w:val="418920978"/>
            <w14:checkbox>
              <w14:checked w14:val="0"/>
              <w14:checkedState w14:val="2612" w14:font="MS Gothic"/>
              <w14:uncheckedState w14:val="2610" w14:font="MS Gothic"/>
            </w14:checkbox>
          </w:sdtPr>
          <w:sdtEndPr>
            <w:rPr>
              <w:rStyle w:val="Hyperlink"/>
            </w:rPr>
          </w:sdtEndPr>
          <w:sdtContent>
            <w:tc>
              <w:tcPr>
                <w:tcW w:w="567" w:type="dxa"/>
                <w:gridSpan w:val="2"/>
                <w:shd w:val="clear" w:color="auto" w:fill="auto"/>
              </w:tcPr>
              <w:p w14:paraId="4FA26049"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4A" w14:textId="77777777" w:rsidR="00211BFE" w:rsidRPr="00A123DD" w:rsidRDefault="00211BFE" w:rsidP="00211BFE">
            <w:pPr>
              <w:rPr>
                <w:rStyle w:val="Hyperlink"/>
                <w:color w:val="auto"/>
                <w:sz w:val="20"/>
                <w:szCs w:val="20"/>
                <w:u w:val="none"/>
              </w:rPr>
            </w:pPr>
            <w:r>
              <w:rPr>
                <w:sz w:val="20"/>
                <w:szCs w:val="20"/>
              </w:rPr>
              <w:t>Long-term physical illness / condition (Please state)</w:t>
            </w:r>
          </w:p>
        </w:tc>
      </w:tr>
      <w:tr w:rsidR="00211BFE" w14:paraId="4FA26051" w14:textId="77777777" w:rsidTr="00D36C1B">
        <w:trPr>
          <w:trHeight w:val="227"/>
        </w:trPr>
        <w:sdt>
          <w:sdtPr>
            <w:rPr>
              <w:rStyle w:val="Hyperlink"/>
              <w:color w:val="auto"/>
              <w:sz w:val="20"/>
              <w:szCs w:val="20"/>
              <w:u w:val="none"/>
            </w:rPr>
            <w:id w:val="791484617"/>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4C"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4D" w14:textId="77777777" w:rsidR="00211BFE" w:rsidRDefault="00211BFE" w:rsidP="00211BFE">
            <w:pPr>
              <w:rPr>
                <w:rFonts w:cs="Arial"/>
                <w:sz w:val="20"/>
                <w:szCs w:val="20"/>
              </w:rPr>
            </w:pPr>
            <w:r>
              <w:rPr>
                <w:sz w:val="20"/>
                <w:szCs w:val="20"/>
              </w:rPr>
              <w:t xml:space="preserve">Mental Health issues </w:t>
            </w:r>
            <w:r w:rsidRPr="006E1578">
              <w:rPr>
                <w:rFonts w:cs="Arial"/>
                <w:sz w:val="20"/>
                <w:szCs w:val="20"/>
              </w:rPr>
              <w:t>(Please state)</w:t>
            </w:r>
          </w:p>
          <w:p w14:paraId="4FA2604E" w14:textId="77777777" w:rsidR="00211BFE" w:rsidRPr="002D5E2D" w:rsidRDefault="00211BFE" w:rsidP="00211BFE">
            <w:pPr>
              <w:rPr>
                <w:rStyle w:val="Hyperlink"/>
                <w:b/>
                <w:color w:val="auto"/>
                <w:sz w:val="20"/>
                <w:szCs w:val="20"/>
                <w:u w:val="none"/>
              </w:rPr>
            </w:pPr>
          </w:p>
        </w:tc>
        <w:sdt>
          <w:sdtPr>
            <w:rPr>
              <w:rStyle w:val="Hyperlink"/>
              <w:color w:val="auto"/>
              <w:sz w:val="20"/>
              <w:szCs w:val="20"/>
              <w:u w:val="none"/>
            </w:rPr>
            <w:id w:val="-780809052"/>
            <w14:checkbox>
              <w14:checked w14:val="0"/>
              <w14:checkedState w14:val="2612" w14:font="MS Gothic"/>
              <w14:uncheckedState w14:val="2610" w14:font="MS Gothic"/>
            </w14:checkbox>
          </w:sdtPr>
          <w:sdtEndPr>
            <w:rPr>
              <w:rStyle w:val="Hyperlink"/>
            </w:rPr>
          </w:sdtEndPr>
          <w:sdtContent>
            <w:tc>
              <w:tcPr>
                <w:tcW w:w="567" w:type="dxa"/>
                <w:gridSpan w:val="2"/>
                <w:shd w:val="clear" w:color="auto" w:fill="auto"/>
              </w:tcPr>
              <w:p w14:paraId="4FA2604F"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50" w14:textId="77777777" w:rsidR="00211BFE" w:rsidRPr="002D5E2D" w:rsidRDefault="00211BFE" w:rsidP="00211BFE">
            <w:pPr>
              <w:rPr>
                <w:rStyle w:val="Hyperlink"/>
                <w:b/>
                <w:color w:val="auto"/>
                <w:sz w:val="20"/>
                <w:szCs w:val="20"/>
                <w:u w:val="none"/>
              </w:rPr>
            </w:pPr>
            <w:r w:rsidRPr="006E1578">
              <w:rPr>
                <w:sz w:val="20"/>
                <w:szCs w:val="20"/>
              </w:rPr>
              <w:t>55 years of age and over</w:t>
            </w:r>
          </w:p>
        </w:tc>
      </w:tr>
      <w:tr w:rsidR="00211BFE" w14:paraId="4FA26056" w14:textId="77777777" w:rsidTr="00D36C1B">
        <w:trPr>
          <w:trHeight w:val="227"/>
        </w:trPr>
        <w:sdt>
          <w:sdtPr>
            <w:rPr>
              <w:rStyle w:val="Hyperlink"/>
              <w:color w:val="auto"/>
              <w:sz w:val="20"/>
              <w:szCs w:val="20"/>
              <w:u w:val="none"/>
            </w:rPr>
            <w:id w:val="544335682"/>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52"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53" w14:textId="77777777" w:rsidR="00211BFE" w:rsidRPr="00D36C1B" w:rsidRDefault="00211BFE" w:rsidP="00211BFE">
            <w:pPr>
              <w:rPr>
                <w:rStyle w:val="Hyperlink"/>
                <w:color w:val="auto"/>
                <w:sz w:val="20"/>
                <w:szCs w:val="20"/>
                <w:u w:val="none"/>
              </w:rPr>
            </w:pPr>
            <w:r w:rsidRPr="006E1578">
              <w:rPr>
                <w:sz w:val="20"/>
                <w:szCs w:val="20"/>
              </w:rPr>
              <w:t>Primary carer of older person</w:t>
            </w:r>
          </w:p>
        </w:tc>
        <w:sdt>
          <w:sdtPr>
            <w:rPr>
              <w:rStyle w:val="Hyperlink"/>
              <w:color w:val="auto"/>
              <w:sz w:val="20"/>
              <w:szCs w:val="20"/>
              <w:u w:val="none"/>
            </w:rPr>
            <w:id w:val="-1136340049"/>
            <w14:checkbox>
              <w14:checked w14:val="0"/>
              <w14:checkedState w14:val="2612" w14:font="MS Gothic"/>
              <w14:uncheckedState w14:val="2610" w14:font="MS Gothic"/>
            </w14:checkbox>
          </w:sdtPr>
          <w:sdtEndPr>
            <w:rPr>
              <w:rStyle w:val="Hyperlink"/>
            </w:rPr>
          </w:sdtEndPr>
          <w:sdtContent>
            <w:tc>
              <w:tcPr>
                <w:tcW w:w="567" w:type="dxa"/>
                <w:gridSpan w:val="2"/>
                <w:shd w:val="clear" w:color="auto" w:fill="auto"/>
              </w:tcPr>
              <w:p w14:paraId="4FA26054"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55" w14:textId="77777777" w:rsidR="00211BFE" w:rsidRPr="002D5E2D" w:rsidRDefault="00211BFE" w:rsidP="00211BFE">
            <w:pPr>
              <w:rPr>
                <w:rStyle w:val="Hyperlink"/>
                <w:b/>
                <w:color w:val="auto"/>
                <w:sz w:val="20"/>
                <w:szCs w:val="20"/>
                <w:u w:val="none"/>
              </w:rPr>
            </w:pPr>
            <w:r w:rsidRPr="006E1578">
              <w:rPr>
                <w:sz w:val="20"/>
                <w:szCs w:val="20"/>
              </w:rPr>
              <w:t>Material Deprivation</w:t>
            </w:r>
          </w:p>
        </w:tc>
      </w:tr>
      <w:tr w:rsidR="00211BFE" w14:paraId="4FA2605B" w14:textId="77777777" w:rsidTr="00D36C1B">
        <w:trPr>
          <w:trHeight w:val="227"/>
        </w:trPr>
        <w:sdt>
          <w:sdtPr>
            <w:rPr>
              <w:rStyle w:val="Hyperlink"/>
              <w:color w:val="auto"/>
              <w:sz w:val="20"/>
              <w:szCs w:val="20"/>
              <w:u w:val="none"/>
            </w:rPr>
            <w:id w:val="1158887972"/>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57"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58" w14:textId="77777777" w:rsidR="00211BFE" w:rsidRPr="00D36C1B" w:rsidRDefault="00211BFE" w:rsidP="00211BFE">
            <w:pPr>
              <w:rPr>
                <w:rStyle w:val="Hyperlink"/>
                <w:color w:val="auto"/>
                <w:sz w:val="20"/>
                <w:szCs w:val="20"/>
                <w:u w:val="none"/>
              </w:rPr>
            </w:pPr>
            <w:r w:rsidRPr="006E1578">
              <w:rPr>
                <w:sz w:val="20"/>
                <w:szCs w:val="20"/>
              </w:rPr>
              <w:t>Primary carer of a child/children under 18</w:t>
            </w:r>
          </w:p>
        </w:tc>
        <w:sdt>
          <w:sdtPr>
            <w:rPr>
              <w:rStyle w:val="Hyperlink"/>
              <w:color w:val="auto"/>
              <w:sz w:val="20"/>
              <w:szCs w:val="20"/>
              <w:u w:val="none"/>
            </w:rPr>
            <w:id w:val="287096001"/>
            <w14:checkbox>
              <w14:checked w14:val="0"/>
              <w14:checkedState w14:val="2612" w14:font="MS Gothic"/>
              <w14:uncheckedState w14:val="2610" w14:font="MS Gothic"/>
            </w14:checkbox>
          </w:sdtPr>
          <w:sdtEndPr>
            <w:rPr>
              <w:rStyle w:val="Hyperlink"/>
            </w:rPr>
          </w:sdtEndPr>
          <w:sdtContent>
            <w:tc>
              <w:tcPr>
                <w:tcW w:w="567" w:type="dxa"/>
                <w:gridSpan w:val="2"/>
                <w:shd w:val="clear" w:color="auto" w:fill="auto"/>
              </w:tcPr>
              <w:p w14:paraId="4FA26059"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5A" w14:textId="77777777" w:rsidR="00211BFE" w:rsidRPr="002D5E2D" w:rsidRDefault="00211BFE" w:rsidP="00211BFE">
            <w:pPr>
              <w:rPr>
                <w:rStyle w:val="Hyperlink"/>
                <w:b/>
                <w:color w:val="auto"/>
                <w:sz w:val="20"/>
                <w:szCs w:val="20"/>
                <w:u w:val="none"/>
              </w:rPr>
            </w:pPr>
            <w:r w:rsidRPr="006E1578">
              <w:rPr>
                <w:sz w:val="20"/>
                <w:szCs w:val="20"/>
              </w:rPr>
              <w:t>From Rural Areas</w:t>
            </w:r>
          </w:p>
        </w:tc>
      </w:tr>
      <w:tr w:rsidR="00211BFE" w14:paraId="4FA26060" w14:textId="77777777" w:rsidTr="004122A9">
        <w:trPr>
          <w:trHeight w:val="227"/>
        </w:trPr>
        <w:sdt>
          <w:sdtPr>
            <w:rPr>
              <w:rStyle w:val="Hyperlink"/>
              <w:color w:val="auto"/>
              <w:sz w:val="20"/>
              <w:szCs w:val="20"/>
              <w:u w:val="none"/>
            </w:rPr>
            <w:id w:val="-1183743483"/>
            <w14:checkbox>
              <w14:checked w14:val="0"/>
              <w14:checkedState w14:val="2612" w14:font="MS Gothic"/>
              <w14:uncheckedState w14:val="2610" w14:font="MS Gothic"/>
            </w14:checkbox>
          </w:sdtPr>
          <w:sdtEndPr>
            <w:rPr>
              <w:rStyle w:val="Hyperlink"/>
            </w:rPr>
          </w:sdtEndPr>
          <w:sdtContent>
            <w:tc>
              <w:tcPr>
                <w:tcW w:w="704" w:type="dxa"/>
                <w:shd w:val="clear" w:color="auto" w:fill="auto"/>
              </w:tcPr>
              <w:p w14:paraId="4FA2605C" w14:textId="77777777" w:rsidR="00211BFE" w:rsidRPr="00D36C1B" w:rsidRDefault="00211BFE" w:rsidP="00211BFE">
                <w:pPr>
                  <w:jc w:val="center"/>
                  <w:rPr>
                    <w:rStyle w:val="Hyperlink"/>
                    <w:color w:val="auto"/>
                    <w:sz w:val="20"/>
                    <w:szCs w:val="20"/>
                    <w:u w:val="none"/>
                  </w:rPr>
                </w:pPr>
                <w:r>
                  <w:rPr>
                    <w:rStyle w:val="Hyperlink"/>
                    <w:rFonts w:ascii="MS Gothic" w:eastAsia="MS Gothic" w:hAnsi="MS Gothic" w:hint="eastAsia"/>
                    <w:color w:val="auto"/>
                    <w:sz w:val="20"/>
                    <w:szCs w:val="20"/>
                    <w:u w:val="none"/>
                  </w:rPr>
                  <w:t>☐</w:t>
                </w:r>
              </w:p>
            </w:tc>
          </w:sdtContent>
        </w:sdt>
        <w:tc>
          <w:tcPr>
            <w:tcW w:w="4961" w:type="dxa"/>
            <w:gridSpan w:val="5"/>
            <w:shd w:val="clear" w:color="auto" w:fill="auto"/>
          </w:tcPr>
          <w:p w14:paraId="4FA2605D" w14:textId="77777777" w:rsidR="00211BFE" w:rsidRPr="00D36C1B" w:rsidRDefault="00211BFE" w:rsidP="00211BFE">
            <w:pPr>
              <w:rPr>
                <w:rStyle w:val="Hyperlink"/>
                <w:color w:val="auto"/>
                <w:sz w:val="20"/>
                <w:szCs w:val="20"/>
                <w:u w:val="none"/>
              </w:rPr>
            </w:pPr>
            <w:r>
              <w:rPr>
                <w:rStyle w:val="Hyperlink"/>
                <w:color w:val="auto"/>
                <w:sz w:val="20"/>
                <w:szCs w:val="20"/>
                <w:u w:val="none"/>
              </w:rPr>
              <w:t>U</w:t>
            </w:r>
            <w:r w:rsidRPr="006E1578">
              <w:rPr>
                <w:sz w:val="20"/>
                <w:szCs w:val="20"/>
              </w:rPr>
              <w:t>nderemployed</w:t>
            </w:r>
          </w:p>
        </w:tc>
        <w:sdt>
          <w:sdtPr>
            <w:rPr>
              <w:rStyle w:val="Hyperlink"/>
              <w:color w:val="auto"/>
              <w:sz w:val="20"/>
              <w:szCs w:val="20"/>
              <w:u w:val="none"/>
            </w:rPr>
            <w:id w:val="-1426806358"/>
            <w14:checkbox>
              <w14:checked w14:val="0"/>
              <w14:checkedState w14:val="2612" w14:font="MS Gothic"/>
              <w14:uncheckedState w14:val="2610" w14:font="MS Gothic"/>
            </w14:checkbox>
          </w:sdtPr>
          <w:sdtEndPr>
            <w:rPr>
              <w:rStyle w:val="Hyperlink"/>
            </w:rPr>
          </w:sdtEndPr>
          <w:sdtContent>
            <w:tc>
              <w:tcPr>
                <w:tcW w:w="567" w:type="dxa"/>
                <w:gridSpan w:val="2"/>
                <w:tcBorders>
                  <w:bottom w:val="single" w:sz="4" w:space="0" w:color="auto"/>
                </w:tcBorders>
                <w:shd w:val="clear" w:color="auto" w:fill="auto"/>
              </w:tcPr>
              <w:p w14:paraId="4FA2605E"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shd w:val="clear" w:color="auto" w:fill="auto"/>
          </w:tcPr>
          <w:p w14:paraId="4FA2605F" w14:textId="77777777" w:rsidR="00211BFE" w:rsidRPr="002D5E2D" w:rsidRDefault="00211BFE" w:rsidP="00211BFE">
            <w:pPr>
              <w:rPr>
                <w:rStyle w:val="Hyperlink"/>
                <w:b/>
                <w:color w:val="auto"/>
                <w:sz w:val="20"/>
                <w:szCs w:val="20"/>
                <w:u w:val="none"/>
              </w:rPr>
            </w:pPr>
            <w:r w:rsidRPr="006E1578">
              <w:rPr>
                <w:sz w:val="20"/>
                <w:szCs w:val="20"/>
              </w:rPr>
              <w:t>From Remote Rural Areas</w:t>
            </w:r>
          </w:p>
        </w:tc>
      </w:tr>
      <w:tr w:rsidR="00211BFE" w14:paraId="4FA26065" w14:textId="77777777" w:rsidTr="004122A9">
        <w:trPr>
          <w:trHeight w:val="227"/>
        </w:trPr>
        <w:sdt>
          <w:sdtPr>
            <w:rPr>
              <w:rStyle w:val="Hyperlink"/>
              <w:color w:val="auto"/>
              <w:sz w:val="20"/>
              <w:szCs w:val="20"/>
              <w:u w:val="none"/>
            </w:rPr>
            <w:id w:val="1307667942"/>
            <w14:checkbox>
              <w14:checked w14:val="0"/>
              <w14:checkedState w14:val="2612" w14:font="MS Gothic"/>
              <w14:uncheckedState w14:val="2610" w14:font="MS Gothic"/>
            </w14:checkbox>
          </w:sdtPr>
          <w:sdtEndPr>
            <w:rPr>
              <w:rStyle w:val="Hyperlink"/>
            </w:rPr>
          </w:sdtEndPr>
          <w:sdtContent>
            <w:tc>
              <w:tcPr>
                <w:tcW w:w="704" w:type="dxa"/>
                <w:tcBorders>
                  <w:bottom w:val="single" w:sz="4" w:space="0" w:color="auto"/>
                </w:tcBorders>
                <w:shd w:val="clear" w:color="auto" w:fill="auto"/>
              </w:tcPr>
              <w:p w14:paraId="4FA26061"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tcBorders>
              <w:bottom w:val="single" w:sz="4" w:space="0" w:color="auto"/>
            </w:tcBorders>
            <w:shd w:val="clear" w:color="auto" w:fill="auto"/>
          </w:tcPr>
          <w:p w14:paraId="4FA26062" w14:textId="77777777" w:rsidR="00211BFE" w:rsidRPr="00EF6126" w:rsidRDefault="00211BFE" w:rsidP="00211BFE">
            <w:pPr>
              <w:rPr>
                <w:rStyle w:val="Hyperlink"/>
                <w:color w:val="auto"/>
                <w:sz w:val="20"/>
                <w:szCs w:val="20"/>
                <w:u w:val="none"/>
              </w:rPr>
            </w:pPr>
            <w:r>
              <w:rPr>
                <w:sz w:val="20"/>
                <w:szCs w:val="20"/>
              </w:rPr>
              <w:t>Low income employed</w:t>
            </w:r>
          </w:p>
        </w:tc>
        <w:sdt>
          <w:sdtPr>
            <w:rPr>
              <w:rStyle w:val="Hyperlink"/>
              <w:color w:val="auto"/>
              <w:sz w:val="20"/>
              <w:szCs w:val="20"/>
              <w:u w:val="none"/>
            </w:rPr>
            <w:id w:val="1310982868"/>
            <w14:checkbox>
              <w14:checked w14:val="0"/>
              <w14:checkedState w14:val="2612" w14:font="MS Gothic"/>
              <w14:uncheckedState w14:val="2610" w14:font="MS Gothic"/>
            </w14:checkbox>
          </w:sdtPr>
          <w:sdtEndPr>
            <w:rPr>
              <w:rStyle w:val="Hyperlink"/>
            </w:rPr>
          </w:sdtEndPr>
          <w:sdtContent>
            <w:tc>
              <w:tcPr>
                <w:tcW w:w="567" w:type="dxa"/>
                <w:gridSpan w:val="2"/>
                <w:tcBorders>
                  <w:top w:val="single" w:sz="4" w:space="0" w:color="auto"/>
                  <w:bottom w:val="single" w:sz="4" w:space="0" w:color="auto"/>
                </w:tcBorders>
                <w:shd w:val="clear" w:color="auto" w:fill="auto"/>
              </w:tcPr>
              <w:p w14:paraId="4FA26063"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tcBorders>
              <w:bottom w:val="single" w:sz="4" w:space="0" w:color="auto"/>
            </w:tcBorders>
            <w:shd w:val="clear" w:color="auto" w:fill="auto"/>
          </w:tcPr>
          <w:p w14:paraId="4FA26064" w14:textId="77777777" w:rsidR="00211BFE" w:rsidRPr="002D5E2D" w:rsidRDefault="00211BFE" w:rsidP="00211BFE">
            <w:pPr>
              <w:rPr>
                <w:rStyle w:val="Hyperlink"/>
                <w:b/>
                <w:color w:val="auto"/>
                <w:sz w:val="20"/>
                <w:szCs w:val="20"/>
                <w:u w:val="none"/>
              </w:rPr>
            </w:pPr>
            <w:r w:rsidRPr="006E1578">
              <w:rPr>
                <w:sz w:val="20"/>
                <w:szCs w:val="20"/>
              </w:rPr>
              <w:t>From Employment Deprived Areas</w:t>
            </w:r>
          </w:p>
        </w:tc>
      </w:tr>
      <w:tr w:rsidR="00211BFE" w14:paraId="4FA2606A" w14:textId="77777777" w:rsidTr="0054638E">
        <w:trPr>
          <w:trHeight w:val="227"/>
        </w:trPr>
        <w:sdt>
          <w:sdtPr>
            <w:rPr>
              <w:rStyle w:val="Hyperlink"/>
              <w:color w:val="auto"/>
              <w:sz w:val="20"/>
              <w:szCs w:val="20"/>
              <w:u w:val="none"/>
            </w:rPr>
            <w:id w:val="1494296726"/>
            <w14:checkbox>
              <w14:checked w14:val="0"/>
              <w14:checkedState w14:val="2612" w14:font="MS Gothic"/>
              <w14:uncheckedState w14:val="2610" w14:font="MS Gothic"/>
            </w14:checkbox>
          </w:sdtPr>
          <w:sdtEndPr>
            <w:rPr>
              <w:rStyle w:val="Hyperlink"/>
            </w:rPr>
          </w:sdtEndPr>
          <w:sdtContent>
            <w:tc>
              <w:tcPr>
                <w:tcW w:w="704" w:type="dxa"/>
                <w:tcBorders>
                  <w:bottom w:val="single" w:sz="4" w:space="0" w:color="auto"/>
                </w:tcBorders>
                <w:shd w:val="clear" w:color="auto" w:fill="auto"/>
              </w:tcPr>
              <w:p w14:paraId="4FA26066"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4961" w:type="dxa"/>
            <w:gridSpan w:val="5"/>
            <w:tcBorders>
              <w:bottom w:val="single" w:sz="4" w:space="0" w:color="auto"/>
            </w:tcBorders>
            <w:shd w:val="clear" w:color="auto" w:fill="auto"/>
          </w:tcPr>
          <w:p w14:paraId="4FA26067" w14:textId="77777777" w:rsidR="00211BFE" w:rsidRPr="002D5E2D" w:rsidRDefault="00211BFE" w:rsidP="00211BFE">
            <w:pPr>
              <w:rPr>
                <w:rStyle w:val="Hyperlink"/>
                <w:b/>
                <w:color w:val="auto"/>
                <w:sz w:val="20"/>
                <w:szCs w:val="20"/>
                <w:u w:val="none"/>
              </w:rPr>
            </w:pPr>
            <w:r w:rsidRPr="006E1578">
              <w:rPr>
                <w:sz w:val="20"/>
                <w:szCs w:val="20"/>
              </w:rPr>
              <w:t xml:space="preserve">No </w:t>
            </w:r>
            <w:r>
              <w:rPr>
                <w:sz w:val="20"/>
                <w:szCs w:val="20"/>
              </w:rPr>
              <w:t>or limited work experience</w:t>
            </w:r>
          </w:p>
        </w:tc>
        <w:sdt>
          <w:sdtPr>
            <w:rPr>
              <w:rStyle w:val="Hyperlink"/>
              <w:color w:val="auto"/>
              <w:sz w:val="20"/>
              <w:szCs w:val="20"/>
              <w:u w:val="none"/>
            </w:rPr>
            <w:id w:val="-889257187"/>
            <w14:checkbox>
              <w14:checked w14:val="0"/>
              <w14:checkedState w14:val="2612" w14:font="MS Gothic"/>
              <w14:uncheckedState w14:val="2610" w14:font="MS Gothic"/>
            </w14:checkbox>
          </w:sdtPr>
          <w:sdtEndPr>
            <w:rPr>
              <w:rStyle w:val="Hyperlink"/>
            </w:rPr>
          </w:sdtEndPr>
          <w:sdtContent>
            <w:tc>
              <w:tcPr>
                <w:tcW w:w="567" w:type="dxa"/>
                <w:gridSpan w:val="2"/>
                <w:tcBorders>
                  <w:bottom w:val="single" w:sz="4" w:space="0" w:color="auto"/>
                </w:tcBorders>
                <w:shd w:val="clear" w:color="auto" w:fill="auto"/>
              </w:tcPr>
              <w:p w14:paraId="4FA26068" w14:textId="77777777" w:rsidR="00211BFE" w:rsidRPr="00D36C1B" w:rsidRDefault="00211BFE" w:rsidP="00211BFE">
                <w:pPr>
                  <w:jc w:val="center"/>
                  <w:rPr>
                    <w:rStyle w:val="Hyperlink"/>
                    <w:color w:val="auto"/>
                    <w:sz w:val="20"/>
                    <w:szCs w:val="20"/>
                    <w:u w:val="none"/>
                  </w:rPr>
                </w:pPr>
                <w:r w:rsidRPr="00D36C1B">
                  <w:rPr>
                    <w:rStyle w:val="Hyperlink"/>
                    <w:rFonts w:ascii="MS Gothic" w:eastAsia="MS Gothic" w:hAnsi="MS Gothic" w:hint="eastAsia"/>
                    <w:color w:val="auto"/>
                    <w:sz w:val="20"/>
                    <w:szCs w:val="20"/>
                    <w:u w:val="none"/>
                  </w:rPr>
                  <w:t>☐</w:t>
                </w:r>
              </w:p>
            </w:tc>
          </w:sdtContent>
        </w:sdt>
        <w:tc>
          <w:tcPr>
            <w:tcW w:w="5098" w:type="dxa"/>
            <w:gridSpan w:val="6"/>
            <w:tcBorders>
              <w:bottom w:val="single" w:sz="4" w:space="0" w:color="auto"/>
            </w:tcBorders>
            <w:shd w:val="clear" w:color="auto" w:fill="auto"/>
          </w:tcPr>
          <w:p w14:paraId="4FA26069" w14:textId="77777777" w:rsidR="00211BFE" w:rsidRPr="0054638E" w:rsidRDefault="00211BFE" w:rsidP="00211BFE">
            <w:pPr>
              <w:rPr>
                <w:rStyle w:val="Hyperlink"/>
                <w:color w:val="auto"/>
                <w:sz w:val="20"/>
                <w:szCs w:val="20"/>
                <w:u w:val="none"/>
              </w:rPr>
            </w:pPr>
            <w:r w:rsidRPr="0054638E">
              <w:rPr>
                <w:rStyle w:val="Hyperlink"/>
                <w:color w:val="auto"/>
                <w:sz w:val="20"/>
                <w:szCs w:val="20"/>
                <w:u w:val="none"/>
              </w:rPr>
              <w:t>No Barriers</w:t>
            </w:r>
          </w:p>
        </w:tc>
      </w:tr>
      <w:tr w:rsidR="00211BFE" w14:paraId="4FA2606C" w14:textId="77777777" w:rsidTr="0049257E">
        <w:trPr>
          <w:trHeight w:val="227"/>
        </w:trPr>
        <w:tc>
          <w:tcPr>
            <w:tcW w:w="11330" w:type="dxa"/>
            <w:gridSpan w:val="14"/>
            <w:tcBorders>
              <w:top w:val="single" w:sz="4" w:space="0" w:color="auto"/>
              <w:left w:val="nil"/>
              <w:bottom w:val="nil"/>
              <w:right w:val="nil"/>
            </w:tcBorders>
            <w:shd w:val="clear" w:color="auto" w:fill="auto"/>
          </w:tcPr>
          <w:p w14:paraId="4FA2606B" w14:textId="77777777" w:rsidR="00211BFE" w:rsidRPr="0049257E" w:rsidRDefault="00211BFE" w:rsidP="00211BFE">
            <w:pPr>
              <w:rPr>
                <w:b/>
                <w:sz w:val="20"/>
                <w:szCs w:val="24"/>
              </w:rPr>
            </w:pPr>
            <w:r>
              <w:rPr>
                <w:b/>
                <w:sz w:val="20"/>
                <w:szCs w:val="24"/>
              </w:rPr>
              <w:t>Please refer to Referral Guidance for full information on eligibility criteria</w:t>
            </w:r>
          </w:p>
        </w:tc>
      </w:tr>
      <w:tr w:rsidR="00211BFE" w14:paraId="4FA2606E" w14:textId="77777777" w:rsidTr="0049257E">
        <w:trPr>
          <w:trHeight w:val="227"/>
        </w:trPr>
        <w:tc>
          <w:tcPr>
            <w:tcW w:w="11330" w:type="dxa"/>
            <w:gridSpan w:val="14"/>
            <w:tcBorders>
              <w:top w:val="nil"/>
              <w:left w:val="nil"/>
              <w:bottom w:val="single" w:sz="4" w:space="0" w:color="auto"/>
              <w:right w:val="nil"/>
            </w:tcBorders>
            <w:shd w:val="clear" w:color="auto" w:fill="auto"/>
          </w:tcPr>
          <w:p w14:paraId="4FA2606D" w14:textId="77777777" w:rsidR="00211BFE" w:rsidRPr="00EF6126" w:rsidRDefault="00211BFE" w:rsidP="00211BFE">
            <w:pPr>
              <w:rPr>
                <w:sz w:val="4"/>
                <w:szCs w:val="20"/>
              </w:rPr>
            </w:pPr>
          </w:p>
        </w:tc>
      </w:tr>
      <w:tr w:rsidR="00211BFE" w14:paraId="4FA26070" w14:textId="77777777" w:rsidTr="0049257E">
        <w:trPr>
          <w:trHeight w:val="227"/>
        </w:trPr>
        <w:tc>
          <w:tcPr>
            <w:tcW w:w="11330" w:type="dxa"/>
            <w:gridSpan w:val="14"/>
            <w:tcBorders>
              <w:top w:val="single" w:sz="4" w:space="0" w:color="auto"/>
              <w:bottom w:val="single" w:sz="4" w:space="0" w:color="auto"/>
            </w:tcBorders>
            <w:shd w:val="clear" w:color="auto" w:fill="D9D9D9" w:themeFill="background1" w:themeFillShade="D9"/>
          </w:tcPr>
          <w:p w14:paraId="4FA2606F" w14:textId="77777777" w:rsidR="00211BFE" w:rsidRPr="0049257E" w:rsidRDefault="00211BFE" w:rsidP="00211BFE">
            <w:pPr>
              <w:pStyle w:val="ListParagraph"/>
              <w:numPr>
                <w:ilvl w:val="0"/>
                <w:numId w:val="20"/>
              </w:numPr>
              <w:rPr>
                <w:b/>
                <w:sz w:val="20"/>
                <w:szCs w:val="20"/>
              </w:rPr>
            </w:pPr>
            <w:r w:rsidRPr="0049257E">
              <w:rPr>
                <w:b/>
                <w:sz w:val="20"/>
                <w:szCs w:val="20"/>
              </w:rPr>
              <w:t>Qualifications</w:t>
            </w:r>
          </w:p>
        </w:tc>
      </w:tr>
      <w:tr w:rsidR="00211BFE" w14:paraId="4FA26074" w14:textId="77777777" w:rsidTr="0049257E">
        <w:trPr>
          <w:trHeight w:val="227"/>
        </w:trPr>
        <w:sdt>
          <w:sdtPr>
            <w:rPr>
              <w:sz w:val="20"/>
              <w:szCs w:val="20"/>
            </w:rPr>
            <w:id w:val="-1026018307"/>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71"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72" w14:textId="77777777" w:rsidR="00211BFE" w:rsidRPr="00E84B6E" w:rsidRDefault="00211BFE" w:rsidP="00211BFE">
            <w:pPr>
              <w:rPr>
                <w:b/>
                <w:sz w:val="20"/>
                <w:szCs w:val="20"/>
              </w:rPr>
            </w:pPr>
            <w:r w:rsidRPr="00E84B6E">
              <w:rPr>
                <w:rFonts w:cs="Arial"/>
                <w:b/>
                <w:sz w:val="20"/>
                <w:szCs w:val="20"/>
              </w:rPr>
              <w:t>None</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73" w14:textId="77777777" w:rsidR="00211BFE" w:rsidRDefault="00211BFE" w:rsidP="00211BFE">
            <w:pPr>
              <w:rPr>
                <w:b/>
                <w:sz w:val="20"/>
                <w:szCs w:val="20"/>
              </w:rPr>
            </w:pPr>
            <w:r w:rsidRPr="00E84B6E">
              <w:rPr>
                <w:rFonts w:cs="Arial"/>
                <w:b/>
                <w:sz w:val="20"/>
                <w:szCs w:val="20"/>
              </w:rPr>
              <w:t>ISCED 0</w:t>
            </w:r>
            <w:r w:rsidRPr="00850970">
              <w:rPr>
                <w:rFonts w:cs="Arial"/>
                <w:sz w:val="20"/>
                <w:szCs w:val="20"/>
              </w:rPr>
              <w:t xml:space="preserve"> (Early Learning &amp; Childcare)</w:t>
            </w:r>
          </w:p>
        </w:tc>
      </w:tr>
      <w:tr w:rsidR="00211BFE" w14:paraId="4FA26078" w14:textId="77777777" w:rsidTr="0049257E">
        <w:trPr>
          <w:trHeight w:val="227"/>
        </w:trPr>
        <w:sdt>
          <w:sdtPr>
            <w:rPr>
              <w:sz w:val="20"/>
              <w:szCs w:val="20"/>
            </w:rPr>
            <w:id w:val="576331659"/>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75"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76" w14:textId="77777777" w:rsidR="00211BFE" w:rsidRPr="00E84B6E" w:rsidRDefault="00211BFE" w:rsidP="00211BFE">
            <w:pPr>
              <w:rPr>
                <w:b/>
                <w:sz w:val="20"/>
                <w:szCs w:val="20"/>
              </w:rPr>
            </w:pP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77" w14:textId="77777777" w:rsidR="00211BFE" w:rsidRDefault="00211BFE" w:rsidP="00211BFE">
            <w:pPr>
              <w:rPr>
                <w:b/>
                <w:sz w:val="20"/>
                <w:szCs w:val="20"/>
              </w:rPr>
            </w:pPr>
            <w:r w:rsidRPr="00E84B6E">
              <w:rPr>
                <w:rFonts w:cs="Arial"/>
                <w:b/>
                <w:sz w:val="20"/>
                <w:szCs w:val="20"/>
              </w:rPr>
              <w:t>ISCED 1</w:t>
            </w:r>
            <w:r w:rsidRPr="00850970">
              <w:rPr>
                <w:rFonts w:cs="Arial"/>
                <w:sz w:val="20"/>
                <w:szCs w:val="20"/>
              </w:rPr>
              <w:t xml:space="preserve"> (Primary School Education)</w:t>
            </w:r>
          </w:p>
        </w:tc>
      </w:tr>
      <w:tr w:rsidR="00211BFE" w14:paraId="4FA2607C" w14:textId="77777777" w:rsidTr="0049257E">
        <w:trPr>
          <w:trHeight w:val="227"/>
        </w:trPr>
        <w:sdt>
          <w:sdtPr>
            <w:rPr>
              <w:sz w:val="20"/>
              <w:szCs w:val="20"/>
            </w:rPr>
            <w:id w:val="-334997464"/>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79"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7A" w14:textId="77777777" w:rsidR="00211BFE" w:rsidRPr="00E84B6E" w:rsidRDefault="00211BFE" w:rsidP="00211BFE">
            <w:pPr>
              <w:rPr>
                <w:b/>
                <w:sz w:val="20"/>
                <w:szCs w:val="20"/>
              </w:rPr>
            </w:pPr>
            <w:r w:rsidRPr="00E84B6E">
              <w:rPr>
                <w:rFonts w:cs="Arial"/>
                <w:b/>
                <w:sz w:val="20"/>
                <w:szCs w:val="20"/>
              </w:rPr>
              <w:t>SCQF 1</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7B" w14:textId="77777777" w:rsidR="00211BFE" w:rsidRPr="00850970" w:rsidRDefault="00211BFE" w:rsidP="00211BFE">
            <w:pPr>
              <w:rPr>
                <w:rFonts w:cs="Arial"/>
                <w:sz w:val="20"/>
                <w:szCs w:val="20"/>
              </w:rPr>
            </w:pPr>
            <w:r w:rsidRPr="00850970">
              <w:rPr>
                <w:rFonts w:cs="Arial"/>
                <w:spacing w:val="-1"/>
                <w:sz w:val="20"/>
                <w:szCs w:val="20"/>
              </w:rPr>
              <w:t>Access1/National 1/</w:t>
            </w:r>
            <w:r w:rsidRPr="00E84B6E">
              <w:rPr>
                <w:rFonts w:cs="Arial"/>
                <w:b/>
                <w:spacing w:val="-1"/>
                <w:sz w:val="20"/>
                <w:szCs w:val="20"/>
              </w:rPr>
              <w:t>ISCED 2</w:t>
            </w:r>
            <w:r w:rsidRPr="00850970">
              <w:rPr>
                <w:rFonts w:cs="Arial"/>
                <w:sz w:val="20"/>
                <w:szCs w:val="20"/>
              </w:rPr>
              <w:t xml:space="preserve"> </w:t>
            </w:r>
          </w:p>
        </w:tc>
      </w:tr>
      <w:tr w:rsidR="00211BFE" w14:paraId="4FA26080" w14:textId="77777777" w:rsidTr="0049257E">
        <w:trPr>
          <w:trHeight w:val="227"/>
        </w:trPr>
        <w:sdt>
          <w:sdtPr>
            <w:rPr>
              <w:sz w:val="20"/>
              <w:szCs w:val="20"/>
            </w:rPr>
            <w:id w:val="697427277"/>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7D"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7E" w14:textId="77777777" w:rsidR="00211BFE" w:rsidRPr="00E84B6E" w:rsidRDefault="00211BFE" w:rsidP="00211BFE">
            <w:pPr>
              <w:rPr>
                <w:rFonts w:cs="Arial"/>
                <w:b/>
                <w:sz w:val="20"/>
                <w:szCs w:val="20"/>
              </w:rPr>
            </w:pPr>
            <w:r w:rsidRPr="00E84B6E">
              <w:rPr>
                <w:rFonts w:cs="Arial"/>
                <w:b/>
                <w:sz w:val="20"/>
                <w:szCs w:val="20"/>
              </w:rPr>
              <w:t>SCQF 2</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7F" w14:textId="77777777" w:rsidR="00211BFE" w:rsidRPr="00850970" w:rsidRDefault="00211BFE" w:rsidP="00211BFE">
            <w:pPr>
              <w:rPr>
                <w:rFonts w:cs="Arial"/>
                <w:spacing w:val="-1"/>
                <w:sz w:val="20"/>
                <w:szCs w:val="20"/>
              </w:rPr>
            </w:pPr>
            <w:r w:rsidRPr="00850970">
              <w:rPr>
                <w:rFonts w:eastAsia="Calibri" w:cs="Arial"/>
                <w:spacing w:val="-1"/>
                <w:sz w:val="20"/>
                <w:szCs w:val="20"/>
                <w:lang w:val="en-US"/>
              </w:rPr>
              <w:t>Access2/National 2/</w:t>
            </w:r>
            <w:r w:rsidRPr="00E84B6E">
              <w:rPr>
                <w:rFonts w:eastAsia="Calibri" w:cs="Arial"/>
                <w:b/>
                <w:spacing w:val="-1"/>
                <w:sz w:val="20"/>
                <w:szCs w:val="20"/>
                <w:lang w:val="en-US"/>
              </w:rPr>
              <w:t>ISCED 2</w:t>
            </w:r>
          </w:p>
        </w:tc>
      </w:tr>
      <w:tr w:rsidR="00211BFE" w14:paraId="4FA26084" w14:textId="77777777" w:rsidTr="0049257E">
        <w:trPr>
          <w:trHeight w:val="227"/>
        </w:trPr>
        <w:sdt>
          <w:sdtPr>
            <w:rPr>
              <w:sz w:val="20"/>
              <w:szCs w:val="20"/>
            </w:rPr>
            <w:id w:val="691963983"/>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81"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82" w14:textId="77777777" w:rsidR="00211BFE" w:rsidRPr="00E84B6E" w:rsidRDefault="00211BFE" w:rsidP="00211BFE">
            <w:pPr>
              <w:rPr>
                <w:rFonts w:cs="Arial"/>
                <w:b/>
                <w:sz w:val="20"/>
                <w:szCs w:val="20"/>
              </w:rPr>
            </w:pPr>
            <w:r w:rsidRPr="00E84B6E">
              <w:rPr>
                <w:rFonts w:cs="Arial"/>
                <w:b/>
                <w:sz w:val="20"/>
                <w:szCs w:val="20"/>
              </w:rPr>
              <w:t>SCQF 3</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83" w14:textId="77777777" w:rsidR="00211BFE" w:rsidRPr="00850970" w:rsidRDefault="00211BFE" w:rsidP="00211BFE">
            <w:pPr>
              <w:rPr>
                <w:rFonts w:eastAsia="Calibri" w:cs="Arial"/>
                <w:spacing w:val="-1"/>
                <w:sz w:val="20"/>
                <w:szCs w:val="20"/>
                <w:lang w:val="en-US"/>
              </w:rPr>
            </w:pPr>
            <w:r w:rsidRPr="00850970">
              <w:rPr>
                <w:rFonts w:eastAsia="Calibri" w:cs="Arial"/>
                <w:sz w:val="20"/>
                <w:szCs w:val="20"/>
                <w:lang w:val="en-US"/>
              </w:rPr>
              <w:t>Access 3/National3/Foundation Standard Grade/Skills for Work Nat 3/</w:t>
            </w:r>
            <w:r w:rsidRPr="00E84B6E">
              <w:rPr>
                <w:rFonts w:eastAsia="Calibri" w:cs="Arial"/>
                <w:b/>
                <w:sz w:val="20"/>
                <w:szCs w:val="20"/>
                <w:lang w:val="en-US"/>
              </w:rPr>
              <w:t>ISCED2</w:t>
            </w:r>
          </w:p>
        </w:tc>
      </w:tr>
      <w:tr w:rsidR="00211BFE" w14:paraId="4FA26088" w14:textId="77777777" w:rsidTr="0049257E">
        <w:trPr>
          <w:trHeight w:val="227"/>
        </w:trPr>
        <w:sdt>
          <w:sdtPr>
            <w:rPr>
              <w:sz w:val="20"/>
              <w:szCs w:val="20"/>
            </w:rPr>
            <w:id w:val="-1850318960"/>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85"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86" w14:textId="77777777" w:rsidR="00211BFE" w:rsidRPr="00E84B6E" w:rsidRDefault="00211BFE" w:rsidP="00211BFE">
            <w:pPr>
              <w:rPr>
                <w:rFonts w:cs="Arial"/>
                <w:b/>
                <w:sz w:val="20"/>
                <w:szCs w:val="20"/>
              </w:rPr>
            </w:pPr>
            <w:r w:rsidRPr="00E84B6E">
              <w:rPr>
                <w:rFonts w:cs="Arial"/>
                <w:b/>
                <w:sz w:val="20"/>
                <w:szCs w:val="20"/>
              </w:rPr>
              <w:t>SCQF 4</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87" w14:textId="77777777" w:rsidR="00211BFE" w:rsidRPr="005E6F15" w:rsidRDefault="00211BFE" w:rsidP="00211BFE">
            <w:pPr>
              <w:widowControl w:val="0"/>
              <w:spacing w:before="1" w:line="252" w:lineRule="exact"/>
              <w:ind w:left="2"/>
              <w:rPr>
                <w:rFonts w:eastAsia="Arial" w:cs="Arial"/>
                <w:sz w:val="20"/>
                <w:szCs w:val="20"/>
                <w:lang w:val="en-US"/>
              </w:rPr>
            </w:pPr>
            <w:r w:rsidRPr="00850970">
              <w:rPr>
                <w:rFonts w:eastAsia="Calibri" w:cs="Arial"/>
                <w:sz w:val="20"/>
                <w:szCs w:val="20"/>
                <w:lang w:val="en-US"/>
              </w:rPr>
              <w:t xml:space="preserve">Int 1/National 4/SVQ1/NVQ1/General </w:t>
            </w:r>
            <w:r w:rsidRPr="00850970">
              <w:rPr>
                <w:rFonts w:cs="Arial"/>
                <w:spacing w:val="-1"/>
                <w:sz w:val="20"/>
                <w:szCs w:val="20"/>
              </w:rPr>
              <w:t>Standard Grade/Skills for Work Nat 4/</w:t>
            </w:r>
            <w:r w:rsidRPr="00E84B6E">
              <w:rPr>
                <w:rFonts w:cs="Arial"/>
                <w:b/>
                <w:spacing w:val="-1"/>
                <w:sz w:val="20"/>
                <w:szCs w:val="20"/>
              </w:rPr>
              <w:t>ISCED 2</w:t>
            </w:r>
          </w:p>
        </w:tc>
      </w:tr>
      <w:tr w:rsidR="00211BFE" w14:paraId="4FA2608C" w14:textId="77777777" w:rsidTr="0049257E">
        <w:trPr>
          <w:trHeight w:val="227"/>
        </w:trPr>
        <w:sdt>
          <w:sdtPr>
            <w:rPr>
              <w:sz w:val="20"/>
              <w:szCs w:val="20"/>
            </w:rPr>
            <w:id w:val="168069921"/>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89"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8A" w14:textId="77777777" w:rsidR="00211BFE" w:rsidRPr="00E84B6E" w:rsidRDefault="00211BFE" w:rsidP="00211BFE">
            <w:pPr>
              <w:rPr>
                <w:rFonts w:cs="Arial"/>
                <w:b/>
                <w:sz w:val="20"/>
                <w:szCs w:val="20"/>
              </w:rPr>
            </w:pPr>
            <w:r w:rsidRPr="00E84B6E">
              <w:rPr>
                <w:rFonts w:cs="Arial"/>
                <w:b/>
                <w:sz w:val="20"/>
                <w:szCs w:val="20"/>
              </w:rPr>
              <w:t>SCQF 5</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8B" w14:textId="77777777" w:rsidR="00211BFE" w:rsidRPr="005E6F15" w:rsidRDefault="00211BFE" w:rsidP="00211BFE">
            <w:pPr>
              <w:widowControl w:val="0"/>
              <w:spacing w:before="1" w:line="252" w:lineRule="exact"/>
              <w:ind w:left="2"/>
              <w:rPr>
                <w:rFonts w:eastAsia="Arial" w:cs="Arial"/>
                <w:sz w:val="20"/>
                <w:szCs w:val="20"/>
                <w:lang w:val="en-US"/>
              </w:rPr>
            </w:pPr>
            <w:r w:rsidRPr="00850970">
              <w:rPr>
                <w:rFonts w:eastAsia="Calibri" w:cs="Arial"/>
                <w:sz w:val="20"/>
                <w:szCs w:val="20"/>
                <w:lang w:val="en-US"/>
              </w:rPr>
              <w:t xml:space="preserve">Int 2/National 5/SVQ2/NVQ2/Credit </w:t>
            </w:r>
            <w:r w:rsidRPr="00850970">
              <w:rPr>
                <w:rFonts w:eastAsia="Calibri" w:cs="Arial"/>
                <w:spacing w:val="-1"/>
                <w:sz w:val="20"/>
                <w:szCs w:val="20"/>
                <w:lang w:val="en-US"/>
              </w:rPr>
              <w:t>Standard Grade/Skills for Work Nat 5/</w:t>
            </w:r>
            <w:r w:rsidRPr="00E84B6E">
              <w:rPr>
                <w:rFonts w:eastAsia="Calibri" w:cs="Arial"/>
                <w:b/>
                <w:spacing w:val="-1"/>
                <w:sz w:val="20"/>
                <w:szCs w:val="20"/>
                <w:lang w:val="en-US"/>
              </w:rPr>
              <w:t>ISCED 3</w:t>
            </w:r>
          </w:p>
        </w:tc>
      </w:tr>
      <w:tr w:rsidR="00211BFE" w14:paraId="4FA26090" w14:textId="77777777" w:rsidTr="0049257E">
        <w:trPr>
          <w:trHeight w:val="227"/>
        </w:trPr>
        <w:sdt>
          <w:sdtPr>
            <w:rPr>
              <w:sz w:val="20"/>
              <w:szCs w:val="20"/>
            </w:rPr>
            <w:id w:val="2107927197"/>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8D"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8E" w14:textId="77777777" w:rsidR="00211BFE" w:rsidRPr="00E84B6E" w:rsidRDefault="00211BFE" w:rsidP="00211BFE">
            <w:pPr>
              <w:rPr>
                <w:rFonts w:cs="Arial"/>
                <w:b/>
                <w:sz w:val="20"/>
                <w:szCs w:val="20"/>
              </w:rPr>
            </w:pPr>
            <w:r w:rsidRPr="00E84B6E">
              <w:rPr>
                <w:rFonts w:cs="Arial"/>
                <w:b/>
                <w:sz w:val="20"/>
                <w:szCs w:val="20"/>
              </w:rPr>
              <w:t>SCQF 6</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8F" w14:textId="77777777" w:rsidR="00211BFE" w:rsidRPr="00850970" w:rsidRDefault="00211BFE" w:rsidP="00211BFE">
            <w:pPr>
              <w:widowControl w:val="0"/>
              <w:spacing w:before="1" w:line="252" w:lineRule="exact"/>
              <w:ind w:left="2"/>
              <w:rPr>
                <w:rFonts w:eastAsia="Calibri" w:cs="Arial"/>
                <w:sz w:val="20"/>
                <w:szCs w:val="20"/>
                <w:lang w:val="en-US"/>
              </w:rPr>
            </w:pPr>
            <w:r w:rsidRPr="00850970">
              <w:rPr>
                <w:rFonts w:eastAsia="Calibri" w:cs="Arial"/>
                <w:spacing w:val="-1"/>
                <w:sz w:val="20"/>
                <w:szCs w:val="20"/>
                <w:lang w:val="en-US"/>
              </w:rPr>
              <w:t>New Higher/Higher/SVQ3/NVQ3/ NC/Skills for Work Higher/</w:t>
            </w:r>
            <w:r w:rsidRPr="00E84B6E">
              <w:rPr>
                <w:rFonts w:eastAsia="Calibri" w:cs="Arial"/>
                <w:b/>
                <w:spacing w:val="-1"/>
                <w:sz w:val="20"/>
                <w:szCs w:val="20"/>
                <w:lang w:val="en-US"/>
              </w:rPr>
              <w:t>ISCED 3</w:t>
            </w:r>
          </w:p>
        </w:tc>
      </w:tr>
      <w:tr w:rsidR="00211BFE" w14:paraId="4FA26094" w14:textId="77777777" w:rsidTr="0049257E">
        <w:trPr>
          <w:trHeight w:val="227"/>
        </w:trPr>
        <w:sdt>
          <w:sdtPr>
            <w:rPr>
              <w:sz w:val="20"/>
              <w:szCs w:val="20"/>
            </w:rPr>
            <w:id w:val="-1853485672"/>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91"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92" w14:textId="77777777" w:rsidR="00211BFE" w:rsidRPr="00E84B6E" w:rsidRDefault="00211BFE" w:rsidP="00211BFE">
            <w:pPr>
              <w:rPr>
                <w:rFonts w:cs="Arial"/>
                <w:b/>
                <w:sz w:val="20"/>
                <w:szCs w:val="20"/>
              </w:rPr>
            </w:pPr>
            <w:r w:rsidRPr="00E84B6E">
              <w:rPr>
                <w:rFonts w:cs="Arial"/>
                <w:b/>
                <w:sz w:val="20"/>
                <w:szCs w:val="20"/>
              </w:rPr>
              <w:t>SCQF 7</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93" w14:textId="77777777" w:rsidR="00211BFE" w:rsidRPr="00850970" w:rsidRDefault="00211BFE" w:rsidP="00211BFE">
            <w:pPr>
              <w:widowControl w:val="0"/>
              <w:spacing w:before="1" w:line="252" w:lineRule="exact"/>
              <w:ind w:left="2"/>
              <w:rPr>
                <w:rFonts w:eastAsia="Calibri" w:cs="Arial"/>
                <w:spacing w:val="-1"/>
                <w:sz w:val="20"/>
                <w:szCs w:val="20"/>
                <w:lang w:val="en-US"/>
              </w:rPr>
            </w:pPr>
            <w:r w:rsidRPr="00850970">
              <w:rPr>
                <w:rFonts w:eastAsia="Calibri" w:cs="Arial"/>
                <w:spacing w:val="-1"/>
                <w:sz w:val="20"/>
                <w:szCs w:val="20"/>
                <w:lang w:val="en-US"/>
              </w:rPr>
              <w:t>New Advanced Higher/Advanced Higher/SVQ3/NVQ3/Scottish Baccalaureates/</w:t>
            </w:r>
            <w:r w:rsidRPr="00E84B6E">
              <w:rPr>
                <w:rFonts w:eastAsia="Calibri" w:cs="Arial"/>
                <w:b/>
                <w:spacing w:val="-1"/>
                <w:sz w:val="20"/>
                <w:szCs w:val="20"/>
                <w:lang w:val="en-US"/>
              </w:rPr>
              <w:t>ISCED 3</w:t>
            </w:r>
          </w:p>
        </w:tc>
      </w:tr>
      <w:tr w:rsidR="00211BFE" w14:paraId="4FA26098" w14:textId="77777777" w:rsidTr="0049257E">
        <w:trPr>
          <w:trHeight w:val="227"/>
        </w:trPr>
        <w:sdt>
          <w:sdtPr>
            <w:rPr>
              <w:sz w:val="20"/>
              <w:szCs w:val="20"/>
            </w:rPr>
            <w:id w:val="-144818490"/>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95"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96" w14:textId="77777777" w:rsidR="00211BFE" w:rsidRPr="00E84B6E" w:rsidRDefault="00211BFE" w:rsidP="00211BFE">
            <w:pPr>
              <w:rPr>
                <w:rFonts w:cs="Arial"/>
                <w:b/>
                <w:sz w:val="20"/>
                <w:szCs w:val="20"/>
              </w:rPr>
            </w:pPr>
            <w:r w:rsidRPr="00E84B6E">
              <w:rPr>
                <w:rFonts w:cs="Arial"/>
                <w:b/>
                <w:sz w:val="20"/>
                <w:szCs w:val="20"/>
              </w:rPr>
              <w:t>SCQF 7</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97" w14:textId="77777777" w:rsidR="00211BFE" w:rsidRPr="00850970" w:rsidRDefault="00211BFE" w:rsidP="00211BFE">
            <w:pPr>
              <w:widowControl w:val="0"/>
              <w:spacing w:before="1" w:line="252" w:lineRule="exact"/>
              <w:ind w:left="2"/>
              <w:rPr>
                <w:rFonts w:eastAsia="Calibri" w:cs="Arial"/>
                <w:spacing w:val="-1"/>
                <w:sz w:val="20"/>
                <w:szCs w:val="20"/>
                <w:lang w:val="en-US"/>
              </w:rPr>
            </w:pPr>
            <w:r w:rsidRPr="00850970">
              <w:rPr>
                <w:rFonts w:cs="Arial"/>
                <w:spacing w:val="-1"/>
                <w:sz w:val="20"/>
                <w:szCs w:val="20"/>
              </w:rPr>
              <w:t>HNC/</w:t>
            </w:r>
            <w:r w:rsidRPr="00E84B6E">
              <w:rPr>
                <w:rFonts w:cs="Arial"/>
                <w:b/>
                <w:spacing w:val="-1"/>
                <w:sz w:val="20"/>
                <w:szCs w:val="20"/>
              </w:rPr>
              <w:t>ISCED 5</w:t>
            </w:r>
          </w:p>
        </w:tc>
      </w:tr>
      <w:tr w:rsidR="00211BFE" w14:paraId="4FA2609C" w14:textId="77777777" w:rsidTr="0049257E">
        <w:trPr>
          <w:trHeight w:val="227"/>
        </w:trPr>
        <w:sdt>
          <w:sdtPr>
            <w:rPr>
              <w:sz w:val="20"/>
              <w:szCs w:val="20"/>
            </w:rPr>
            <w:id w:val="1279141993"/>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99"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9A" w14:textId="77777777" w:rsidR="00211BFE" w:rsidRPr="00E84B6E" w:rsidRDefault="00211BFE" w:rsidP="00211BFE">
            <w:pPr>
              <w:rPr>
                <w:rFonts w:cs="Arial"/>
                <w:b/>
                <w:sz w:val="20"/>
                <w:szCs w:val="20"/>
              </w:rPr>
            </w:pPr>
            <w:r w:rsidRPr="00E84B6E">
              <w:rPr>
                <w:rFonts w:cs="Arial"/>
                <w:b/>
                <w:sz w:val="20"/>
                <w:szCs w:val="20"/>
              </w:rPr>
              <w:t>SCQF 8</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9B" w14:textId="77777777" w:rsidR="00211BFE" w:rsidRPr="00850970" w:rsidRDefault="00211BFE" w:rsidP="00211BFE">
            <w:pPr>
              <w:widowControl w:val="0"/>
              <w:spacing w:before="1" w:line="252" w:lineRule="exact"/>
              <w:ind w:left="2"/>
              <w:rPr>
                <w:rFonts w:cs="Arial"/>
                <w:spacing w:val="-1"/>
                <w:sz w:val="20"/>
                <w:szCs w:val="20"/>
              </w:rPr>
            </w:pPr>
            <w:r w:rsidRPr="00850970">
              <w:rPr>
                <w:rFonts w:cs="Arial"/>
                <w:spacing w:val="-1"/>
                <w:sz w:val="20"/>
                <w:szCs w:val="20"/>
              </w:rPr>
              <w:t>SVQ4/NVQ4/HND/Dip HE/</w:t>
            </w:r>
            <w:r w:rsidRPr="00E84B6E">
              <w:rPr>
                <w:rFonts w:cs="Arial"/>
                <w:b/>
                <w:spacing w:val="-1"/>
                <w:sz w:val="20"/>
                <w:szCs w:val="20"/>
              </w:rPr>
              <w:t>ISCED 5</w:t>
            </w:r>
          </w:p>
        </w:tc>
      </w:tr>
      <w:tr w:rsidR="00211BFE" w14:paraId="4FA260A0" w14:textId="77777777" w:rsidTr="0049257E">
        <w:trPr>
          <w:trHeight w:val="227"/>
        </w:trPr>
        <w:sdt>
          <w:sdtPr>
            <w:rPr>
              <w:sz w:val="20"/>
              <w:szCs w:val="20"/>
            </w:rPr>
            <w:id w:val="-108671666"/>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9D"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9E" w14:textId="77777777" w:rsidR="00211BFE" w:rsidRPr="00E84B6E" w:rsidRDefault="00211BFE" w:rsidP="00211BFE">
            <w:pPr>
              <w:rPr>
                <w:rFonts w:cs="Arial"/>
                <w:b/>
                <w:sz w:val="20"/>
                <w:szCs w:val="20"/>
              </w:rPr>
            </w:pPr>
            <w:r w:rsidRPr="00E84B6E">
              <w:rPr>
                <w:rFonts w:cs="Arial"/>
                <w:b/>
                <w:sz w:val="20"/>
                <w:szCs w:val="20"/>
              </w:rPr>
              <w:t>SCQF 9</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9F" w14:textId="77777777" w:rsidR="00211BFE" w:rsidRPr="00850970" w:rsidRDefault="00211BFE" w:rsidP="00211BFE">
            <w:pPr>
              <w:widowControl w:val="0"/>
              <w:spacing w:before="1" w:line="252" w:lineRule="exact"/>
              <w:rPr>
                <w:rFonts w:cs="Arial"/>
                <w:spacing w:val="-1"/>
                <w:sz w:val="20"/>
                <w:szCs w:val="20"/>
              </w:rPr>
            </w:pPr>
            <w:r w:rsidRPr="00850970">
              <w:rPr>
                <w:rFonts w:cs="Arial"/>
                <w:spacing w:val="-1"/>
                <w:sz w:val="20"/>
                <w:szCs w:val="20"/>
              </w:rPr>
              <w:t>SVQ4/NVQ4/Postgrad/Degree/</w:t>
            </w:r>
            <w:r w:rsidRPr="00E84B6E">
              <w:rPr>
                <w:rFonts w:cs="Arial"/>
                <w:b/>
                <w:spacing w:val="-1"/>
                <w:sz w:val="20"/>
                <w:szCs w:val="20"/>
              </w:rPr>
              <w:t>ISCED 6</w:t>
            </w:r>
          </w:p>
        </w:tc>
      </w:tr>
      <w:tr w:rsidR="00211BFE" w14:paraId="4FA260A4" w14:textId="77777777" w:rsidTr="0049257E">
        <w:trPr>
          <w:trHeight w:val="227"/>
        </w:trPr>
        <w:sdt>
          <w:sdtPr>
            <w:rPr>
              <w:sz w:val="20"/>
              <w:szCs w:val="20"/>
            </w:rPr>
            <w:id w:val="-795222868"/>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A1"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A2" w14:textId="77777777" w:rsidR="00211BFE" w:rsidRPr="00E84B6E" w:rsidRDefault="00211BFE" w:rsidP="00211BFE">
            <w:pPr>
              <w:rPr>
                <w:rFonts w:cs="Arial"/>
                <w:b/>
                <w:sz w:val="20"/>
                <w:szCs w:val="20"/>
              </w:rPr>
            </w:pPr>
            <w:r w:rsidRPr="00E84B6E">
              <w:rPr>
                <w:rFonts w:cs="Arial"/>
                <w:b/>
                <w:sz w:val="20"/>
                <w:szCs w:val="20"/>
              </w:rPr>
              <w:t>SCQF 10</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A3" w14:textId="77777777" w:rsidR="00211BFE" w:rsidRPr="00850970" w:rsidRDefault="00211BFE" w:rsidP="00211BFE">
            <w:pPr>
              <w:widowControl w:val="0"/>
              <w:spacing w:before="1" w:line="252" w:lineRule="exact"/>
              <w:ind w:left="2"/>
              <w:rPr>
                <w:rFonts w:cs="Arial"/>
                <w:spacing w:val="-1"/>
                <w:sz w:val="20"/>
                <w:szCs w:val="20"/>
              </w:rPr>
            </w:pPr>
            <w:r w:rsidRPr="00850970">
              <w:rPr>
                <w:rFonts w:cs="Arial"/>
                <w:spacing w:val="-1"/>
                <w:sz w:val="20"/>
                <w:szCs w:val="20"/>
              </w:rPr>
              <w:t>Honours Degree/</w:t>
            </w:r>
            <w:r w:rsidRPr="00E84B6E">
              <w:rPr>
                <w:rFonts w:cs="Arial"/>
                <w:b/>
                <w:spacing w:val="-1"/>
                <w:sz w:val="20"/>
                <w:szCs w:val="20"/>
              </w:rPr>
              <w:t>ISCED 6</w:t>
            </w:r>
          </w:p>
        </w:tc>
      </w:tr>
      <w:tr w:rsidR="00211BFE" w14:paraId="4FA260A8" w14:textId="77777777" w:rsidTr="0049257E">
        <w:trPr>
          <w:trHeight w:val="227"/>
        </w:trPr>
        <w:sdt>
          <w:sdtPr>
            <w:rPr>
              <w:sz w:val="20"/>
              <w:szCs w:val="20"/>
            </w:rPr>
            <w:id w:val="906968259"/>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A5"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A6" w14:textId="77777777" w:rsidR="00211BFE" w:rsidRPr="00E84B6E" w:rsidRDefault="00211BFE" w:rsidP="00211BFE">
            <w:pPr>
              <w:rPr>
                <w:rFonts w:cs="Arial"/>
                <w:b/>
                <w:sz w:val="20"/>
                <w:szCs w:val="20"/>
              </w:rPr>
            </w:pPr>
            <w:r w:rsidRPr="00E84B6E">
              <w:rPr>
                <w:rFonts w:cs="Arial"/>
                <w:b/>
                <w:sz w:val="20"/>
                <w:szCs w:val="20"/>
              </w:rPr>
              <w:t>SCQF 11</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A7" w14:textId="77777777" w:rsidR="00211BFE" w:rsidRPr="00850970" w:rsidRDefault="00211BFE" w:rsidP="00211BFE">
            <w:pPr>
              <w:widowControl w:val="0"/>
              <w:spacing w:before="1" w:line="252" w:lineRule="exact"/>
              <w:ind w:left="2"/>
              <w:rPr>
                <w:rFonts w:cs="Arial"/>
                <w:spacing w:val="-1"/>
                <w:sz w:val="20"/>
                <w:szCs w:val="20"/>
              </w:rPr>
            </w:pPr>
            <w:r w:rsidRPr="00850970">
              <w:rPr>
                <w:rFonts w:cs="Arial"/>
                <w:spacing w:val="-1"/>
                <w:sz w:val="20"/>
                <w:szCs w:val="20"/>
              </w:rPr>
              <w:t>Master’s Degree/SVQ5/</w:t>
            </w:r>
            <w:r w:rsidRPr="00E84B6E">
              <w:rPr>
                <w:rFonts w:cs="Arial"/>
                <w:b/>
                <w:spacing w:val="-1"/>
                <w:sz w:val="20"/>
                <w:szCs w:val="20"/>
              </w:rPr>
              <w:t>ISCED 7</w:t>
            </w:r>
          </w:p>
        </w:tc>
      </w:tr>
      <w:tr w:rsidR="00211BFE" w14:paraId="4FA260AC" w14:textId="77777777" w:rsidTr="0049257E">
        <w:trPr>
          <w:trHeight w:val="227"/>
        </w:trPr>
        <w:sdt>
          <w:sdtPr>
            <w:rPr>
              <w:sz w:val="20"/>
              <w:szCs w:val="20"/>
            </w:rPr>
            <w:id w:val="1085113800"/>
            <w14:checkbox>
              <w14:checked w14:val="0"/>
              <w14:checkedState w14:val="2612" w14:font="MS Gothic"/>
              <w14:uncheckedState w14:val="2610" w14:font="MS Gothic"/>
            </w14:checkbox>
          </w:sdtPr>
          <w:sdtEndPr/>
          <w:sdtContent>
            <w:tc>
              <w:tcPr>
                <w:tcW w:w="704" w:type="dxa"/>
                <w:tcBorders>
                  <w:top w:val="single" w:sz="4" w:space="0" w:color="auto"/>
                  <w:left w:val="single" w:sz="4" w:space="0" w:color="auto"/>
                  <w:bottom w:val="single" w:sz="4" w:space="0" w:color="auto"/>
                  <w:right w:val="nil"/>
                </w:tcBorders>
                <w:shd w:val="clear" w:color="auto" w:fill="auto"/>
                <w:vAlign w:val="center"/>
              </w:tcPr>
              <w:p w14:paraId="4FA260A9" w14:textId="77777777" w:rsidR="00211BFE" w:rsidRPr="005E6F15" w:rsidRDefault="00211BFE" w:rsidP="00211BFE">
                <w:pPr>
                  <w:jc w:val="center"/>
                  <w:rPr>
                    <w:sz w:val="20"/>
                    <w:szCs w:val="20"/>
                  </w:rPr>
                </w:pPr>
                <w:r w:rsidRPr="005E6F15">
                  <w:rPr>
                    <w:rFonts w:ascii="MS Gothic" w:eastAsia="MS Gothic" w:hAnsi="MS Gothic" w:hint="eastAsia"/>
                    <w:sz w:val="20"/>
                    <w:szCs w:val="20"/>
                  </w:rPr>
                  <w:t>☐</w:t>
                </w:r>
              </w:p>
            </w:tc>
          </w:sdtContent>
        </w:sdt>
        <w:tc>
          <w:tcPr>
            <w:tcW w:w="992" w:type="dxa"/>
            <w:gridSpan w:val="2"/>
            <w:tcBorders>
              <w:top w:val="single" w:sz="4" w:space="0" w:color="auto"/>
              <w:left w:val="nil"/>
              <w:bottom w:val="single" w:sz="4" w:space="0" w:color="auto"/>
              <w:right w:val="nil"/>
            </w:tcBorders>
            <w:shd w:val="clear" w:color="auto" w:fill="auto"/>
            <w:vAlign w:val="center"/>
          </w:tcPr>
          <w:p w14:paraId="4FA260AA" w14:textId="77777777" w:rsidR="00211BFE" w:rsidRPr="00E84B6E" w:rsidRDefault="00211BFE" w:rsidP="00211BFE">
            <w:pPr>
              <w:rPr>
                <w:rFonts w:cs="Arial"/>
                <w:b/>
                <w:sz w:val="20"/>
                <w:szCs w:val="20"/>
              </w:rPr>
            </w:pPr>
            <w:r w:rsidRPr="00E84B6E">
              <w:rPr>
                <w:b/>
                <w:sz w:val="20"/>
                <w:szCs w:val="20"/>
              </w:rPr>
              <w:t>SCQF 12</w:t>
            </w:r>
          </w:p>
        </w:tc>
        <w:tc>
          <w:tcPr>
            <w:tcW w:w="9634" w:type="dxa"/>
            <w:gridSpan w:val="11"/>
            <w:tcBorders>
              <w:top w:val="single" w:sz="4" w:space="0" w:color="auto"/>
              <w:left w:val="nil"/>
              <w:bottom w:val="single" w:sz="4" w:space="0" w:color="auto"/>
              <w:right w:val="single" w:sz="4" w:space="0" w:color="auto"/>
            </w:tcBorders>
            <w:shd w:val="clear" w:color="auto" w:fill="auto"/>
            <w:vAlign w:val="center"/>
          </w:tcPr>
          <w:p w14:paraId="4FA260AB" w14:textId="77777777" w:rsidR="00211BFE" w:rsidRPr="00850970" w:rsidRDefault="00211BFE" w:rsidP="00211BFE">
            <w:pPr>
              <w:widowControl w:val="0"/>
              <w:spacing w:before="1" w:line="252" w:lineRule="exact"/>
              <w:ind w:left="2"/>
              <w:rPr>
                <w:rFonts w:cs="Arial"/>
                <w:spacing w:val="-1"/>
                <w:sz w:val="20"/>
                <w:szCs w:val="20"/>
              </w:rPr>
            </w:pPr>
            <w:r w:rsidRPr="00850970">
              <w:rPr>
                <w:rFonts w:cs="Arial"/>
                <w:spacing w:val="-1"/>
                <w:sz w:val="20"/>
                <w:szCs w:val="20"/>
              </w:rPr>
              <w:t>Doctorate/</w:t>
            </w:r>
            <w:r w:rsidRPr="00E84B6E">
              <w:rPr>
                <w:rFonts w:cs="Arial"/>
                <w:b/>
                <w:spacing w:val="-1"/>
                <w:sz w:val="20"/>
                <w:szCs w:val="20"/>
              </w:rPr>
              <w:t>ISCED 8</w:t>
            </w:r>
          </w:p>
        </w:tc>
      </w:tr>
      <w:tr w:rsidR="00211BFE" w14:paraId="4FA260B6" w14:textId="77777777" w:rsidTr="00A123DD">
        <w:trPr>
          <w:trHeight w:val="1209"/>
        </w:trPr>
        <w:tc>
          <w:tcPr>
            <w:tcW w:w="11330" w:type="dxa"/>
            <w:gridSpan w:val="14"/>
            <w:tcBorders>
              <w:bottom w:val="nil"/>
            </w:tcBorders>
          </w:tcPr>
          <w:p w14:paraId="4FA260AD" w14:textId="77777777" w:rsidR="00211BFE" w:rsidRPr="00A5706F" w:rsidRDefault="00211BFE" w:rsidP="00211BFE">
            <w:pPr>
              <w:rPr>
                <w:rFonts w:eastAsia="Calibri" w:cs="Arial"/>
                <w:b/>
                <w:sz w:val="18"/>
                <w:szCs w:val="18"/>
              </w:rPr>
            </w:pPr>
            <w:r w:rsidRPr="00A5706F">
              <w:rPr>
                <w:rFonts w:eastAsia="Calibri" w:cs="Arial"/>
                <w:b/>
                <w:sz w:val="18"/>
                <w:szCs w:val="18"/>
              </w:rPr>
              <w:t>Participants Acknowledgement and Confirmation:</w:t>
            </w:r>
          </w:p>
          <w:p w14:paraId="4FA260AE" w14:textId="77777777" w:rsidR="00211BFE" w:rsidRPr="00A5706F" w:rsidRDefault="00211BFE" w:rsidP="00211BFE">
            <w:pPr>
              <w:rPr>
                <w:rFonts w:eastAsia="Calibri" w:cs="Arial"/>
                <w:b/>
                <w:sz w:val="18"/>
                <w:szCs w:val="18"/>
              </w:rPr>
            </w:pPr>
          </w:p>
          <w:p w14:paraId="4FA260AF" w14:textId="77777777" w:rsidR="00211BFE" w:rsidRPr="00A5706F" w:rsidRDefault="00211BFE" w:rsidP="00211BFE">
            <w:pPr>
              <w:spacing w:after="160"/>
              <w:jc w:val="both"/>
              <w:rPr>
                <w:rFonts w:eastAsia="Times New Roman" w:cs="Times New Roman"/>
                <w:sz w:val="18"/>
                <w:szCs w:val="18"/>
              </w:rPr>
            </w:pPr>
            <w:r w:rsidRPr="00A5706F">
              <w:rPr>
                <w:rFonts w:eastAsia="Times New Roman" w:cs="Times New Roman"/>
                <w:sz w:val="18"/>
                <w:szCs w:val="18"/>
              </w:rPr>
              <w:t>By agreeing to participate with us, I confirm that I have read and understand the contents of the Privacy Notice and this Acknowledgement and Declaration and hereby:</w:t>
            </w:r>
          </w:p>
          <w:p w14:paraId="4FA260B0" w14:textId="77777777" w:rsidR="00211BFE" w:rsidRPr="00A5706F" w:rsidRDefault="00211BFE" w:rsidP="00211BFE">
            <w:pPr>
              <w:numPr>
                <w:ilvl w:val="0"/>
                <w:numId w:val="11"/>
              </w:numPr>
              <w:spacing w:after="160" w:line="360" w:lineRule="auto"/>
              <w:contextualSpacing/>
              <w:jc w:val="both"/>
              <w:rPr>
                <w:rFonts w:eastAsia="Times New Roman" w:cs="Times New Roman"/>
                <w:sz w:val="18"/>
                <w:szCs w:val="18"/>
              </w:rPr>
            </w:pPr>
            <w:r w:rsidRPr="00A5706F">
              <w:rPr>
                <w:rFonts w:eastAsia="Times New Roman" w:cs="Times New Roman"/>
                <w:sz w:val="18"/>
                <w:szCs w:val="18"/>
              </w:rPr>
              <w:t xml:space="preserve">Acknowledge that my personal information contained in this form may be passed to the bodies referred to in the Privacy Notice and used in the manner identified in the Privacy Notice, in accordance with the General Data Protection Regulation and the Data Protection Act (2018) </w:t>
            </w:r>
          </w:p>
          <w:p w14:paraId="4FA260B1" w14:textId="77777777" w:rsidR="00211BFE" w:rsidRPr="00A5706F" w:rsidRDefault="00211BFE" w:rsidP="00211BFE">
            <w:pPr>
              <w:numPr>
                <w:ilvl w:val="0"/>
                <w:numId w:val="11"/>
              </w:numPr>
              <w:spacing w:after="160" w:line="360" w:lineRule="auto"/>
              <w:contextualSpacing/>
              <w:jc w:val="both"/>
              <w:rPr>
                <w:rFonts w:eastAsia="Times New Roman" w:cs="Times New Roman"/>
                <w:sz w:val="18"/>
                <w:szCs w:val="18"/>
              </w:rPr>
            </w:pPr>
            <w:r w:rsidRPr="00A5706F">
              <w:rPr>
                <w:rFonts w:eastAsia="Times New Roman" w:cs="Times New Roman"/>
                <w:sz w:val="18"/>
                <w:szCs w:val="18"/>
              </w:rPr>
              <w:t>Where requested, I have been provided with a copy of the Privacy Notice for my safekeeping</w:t>
            </w:r>
          </w:p>
          <w:p w14:paraId="4FA260B2" w14:textId="77777777" w:rsidR="00211BFE" w:rsidRPr="00A5706F" w:rsidRDefault="00211BFE" w:rsidP="00211BFE">
            <w:pPr>
              <w:numPr>
                <w:ilvl w:val="0"/>
                <w:numId w:val="11"/>
              </w:numPr>
              <w:spacing w:after="160" w:line="360" w:lineRule="auto"/>
              <w:contextualSpacing/>
              <w:jc w:val="both"/>
              <w:rPr>
                <w:rFonts w:eastAsia="Times New Roman" w:cs="Times New Roman"/>
                <w:sz w:val="18"/>
                <w:szCs w:val="18"/>
              </w:rPr>
            </w:pPr>
            <w:r w:rsidRPr="00A5706F">
              <w:rPr>
                <w:rFonts w:eastAsia="Times New Roman" w:cs="Times New Roman"/>
                <w:sz w:val="18"/>
                <w:szCs w:val="18"/>
              </w:rPr>
              <w:t>I confirm that the details entered in this form are correct</w:t>
            </w:r>
          </w:p>
          <w:p w14:paraId="4FA260B3" w14:textId="77777777" w:rsidR="00211BFE" w:rsidRDefault="00211BFE" w:rsidP="00211BFE">
            <w:pPr>
              <w:numPr>
                <w:ilvl w:val="0"/>
                <w:numId w:val="11"/>
              </w:numPr>
              <w:spacing w:after="160" w:line="360" w:lineRule="auto"/>
              <w:contextualSpacing/>
              <w:jc w:val="both"/>
              <w:rPr>
                <w:rFonts w:eastAsia="Times New Roman" w:cs="Times New Roman"/>
                <w:sz w:val="18"/>
                <w:szCs w:val="18"/>
              </w:rPr>
            </w:pPr>
            <w:r w:rsidRPr="00A5706F">
              <w:rPr>
                <w:rFonts w:eastAsia="Times New Roman" w:cs="Times New Roman"/>
                <w:sz w:val="18"/>
                <w:szCs w:val="18"/>
              </w:rPr>
              <w:t>I agree to update Dumfries and Galloway Council if my personal details or circumstances change,</w:t>
            </w:r>
          </w:p>
          <w:p w14:paraId="4FA260B4" w14:textId="77777777" w:rsidR="00211BFE" w:rsidRDefault="00211BFE" w:rsidP="00211BFE">
            <w:pPr>
              <w:numPr>
                <w:ilvl w:val="0"/>
                <w:numId w:val="11"/>
              </w:numPr>
              <w:spacing w:after="160" w:line="360" w:lineRule="auto"/>
              <w:contextualSpacing/>
              <w:jc w:val="both"/>
              <w:rPr>
                <w:rFonts w:eastAsia="Times New Roman" w:cs="Times New Roman"/>
                <w:sz w:val="18"/>
                <w:szCs w:val="18"/>
              </w:rPr>
            </w:pPr>
            <w:r w:rsidRPr="00A123DD">
              <w:rPr>
                <w:rFonts w:eastAsia="Times New Roman" w:cs="Times New Roman"/>
                <w:sz w:val="18"/>
                <w:szCs w:val="18"/>
              </w:rPr>
              <w:t>I further understand, if I am a participant of the ESF or PSI programme, that I am being supported by the European Social Fund.</w:t>
            </w:r>
          </w:p>
          <w:p w14:paraId="4FA260B5" w14:textId="77777777" w:rsidR="00211BFE" w:rsidRPr="00A123DD" w:rsidRDefault="00211BFE" w:rsidP="00211BFE">
            <w:pPr>
              <w:spacing w:after="160" w:line="360" w:lineRule="auto"/>
              <w:ind w:left="720"/>
              <w:contextualSpacing/>
              <w:jc w:val="both"/>
              <w:rPr>
                <w:rFonts w:eastAsia="Times New Roman" w:cs="Times New Roman"/>
                <w:sz w:val="18"/>
                <w:szCs w:val="18"/>
              </w:rPr>
            </w:pPr>
          </w:p>
        </w:tc>
      </w:tr>
      <w:tr w:rsidR="00211BFE" w14:paraId="4FA260BD" w14:textId="77777777" w:rsidTr="00A123DD">
        <w:trPr>
          <w:trHeight w:val="284"/>
        </w:trPr>
        <w:tc>
          <w:tcPr>
            <w:tcW w:w="1148" w:type="dxa"/>
            <w:gridSpan w:val="2"/>
            <w:tcBorders>
              <w:top w:val="nil"/>
              <w:left w:val="single" w:sz="4" w:space="0" w:color="auto"/>
              <w:bottom w:val="nil"/>
              <w:right w:val="nil"/>
            </w:tcBorders>
          </w:tcPr>
          <w:p w14:paraId="4FA260B7" w14:textId="77777777" w:rsidR="00211BFE" w:rsidRPr="00A5706F" w:rsidRDefault="00211BFE" w:rsidP="00211BFE">
            <w:pPr>
              <w:rPr>
                <w:rFonts w:eastAsia="Calibri" w:cs="Arial"/>
                <w:b/>
                <w:sz w:val="18"/>
                <w:szCs w:val="18"/>
              </w:rPr>
            </w:pPr>
            <w:r w:rsidRPr="0047015F">
              <w:rPr>
                <w:rFonts w:eastAsia="Calibri" w:cs="Arial"/>
                <w:b/>
                <w:sz w:val="18"/>
                <w:szCs w:val="18"/>
              </w:rPr>
              <w:t>Signed:</w:t>
            </w:r>
          </w:p>
        </w:tc>
        <w:tc>
          <w:tcPr>
            <w:tcW w:w="4234" w:type="dxa"/>
            <w:gridSpan w:val="3"/>
            <w:tcBorders>
              <w:top w:val="nil"/>
              <w:left w:val="nil"/>
              <w:bottom w:val="single" w:sz="4" w:space="0" w:color="auto"/>
              <w:right w:val="nil"/>
            </w:tcBorders>
          </w:tcPr>
          <w:p w14:paraId="4FA260B8" w14:textId="77777777" w:rsidR="00211BFE" w:rsidRPr="00A5706F" w:rsidRDefault="00211BFE" w:rsidP="00211BFE">
            <w:pPr>
              <w:rPr>
                <w:rFonts w:eastAsia="Calibri" w:cs="Arial"/>
                <w:b/>
                <w:sz w:val="18"/>
                <w:szCs w:val="18"/>
              </w:rPr>
            </w:pPr>
          </w:p>
        </w:tc>
        <w:tc>
          <w:tcPr>
            <w:tcW w:w="294" w:type="dxa"/>
            <w:gridSpan w:val="2"/>
            <w:tcBorders>
              <w:top w:val="nil"/>
              <w:left w:val="nil"/>
              <w:bottom w:val="nil"/>
              <w:right w:val="nil"/>
            </w:tcBorders>
          </w:tcPr>
          <w:p w14:paraId="4FA260B9" w14:textId="77777777" w:rsidR="00211BFE" w:rsidRPr="00A5706F" w:rsidRDefault="00211BFE" w:rsidP="00211BFE">
            <w:pPr>
              <w:rPr>
                <w:rFonts w:eastAsia="Calibri" w:cs="Arial"/>
                <w:b/>
                <w:sz w:val="18"/>
                <w:szCs w:val="18"/>
              </w:rPr>
            </w:pPr>
          </w:p>
        </w:tc>
        <w:tc>
          <w:tcPr>
            <w:tcW w:w="1123" w:type="dxa"/>
            <w:gridSpan w:val="3"/>
            <w:tcBorders>
              <w:top w:val="nil"/>
              <w:left w:val="nil"/>
              <w:bottom w:val="nil"/>
              <w:right w:val="nil"/>
            </w:tcBorders>
          </w:tcPr>
          <w:p w14:paraId="4FA260BA" w14:textId="77777777" w:rsidR="00211BFE" w:rsidRPr="00A5706F" w:rsidRDefault="00211BFE" w:rsidP="00211BFE">
            <w:pPr>
              <w:jc w:val="right"/>
              <w:rPr>
                <w:rFonts w:eastAsia="Calibri" w:cs="Arial"/>
                <w:b/>
                <w:sz w:val="18"/>
                <w:szCs w:val="18"/>
              </w:rPr>
            </w:pPr>
            <w:r>
              <w:rPr>
                <w:rFonts w:eastAsia="Calibri" w:cs="Arial"/>
                <w:b/>
                <w:sz w:val="18"/>
                <w:szCs w:val="18"/>
              </w:rPr>
              <w:t>Print Name:</w:t>
            </w:r>
          </w:p>
        </w:tc>
        <w:tc>
          <w:tcPr>
            <w:tcW w:w="4253" w:type="dxa"/>
            <w:gridSpan w:val="3"/>
            <w:tcBorders>
              <w:top w:val="nil"/>
              <w:left w:val="nil"/>
              <w:bottom w:val="single" w:sz="4" w:space="0" w:color="auto"/>
              <w:right w:val="nil"/>
            </w:tcBorders>
          </w:tcPr>
          <w:p w14:paraId="4FA260BB" w14:textId="77777777" w:rsidR="00211BFE" w:rsidRPr="00A5706F" w:rsidRDefault="00211BFE" w:rsidP="00211BFE">
            <w:pPr>
              <w:rPr>
                <w:rFonts w:eastAsia="Calibri" w:cs="Arial"/>
                <w:b/>
                <w:sz w:val="18"/>
                <w:szCs w:val="18"/>
              </w:rPr>
            </w:pPr>
          </w:p>
        </w:tc>
        <w:tc>
          <w:tcPr>
            <w:tcW w:w="278" w:type="dxa"/>
            <w:tcBorders>
              <w:top w:val="nil"/>
              <w:left w:val="nil"/>
              <w:bottom w:val="nil"/>
              <w:right w:val="single" w:sz="4" w:space="0" w:color="auto"/>
            </w:tcBorders>
          </w:tcPr>
          <w:p w14:paraId="4FA260BC" w14:textId="77777777" w:rsidR="00211BFE" w:rsidRPr="00A5706F" w:rsidRDefault="00211BFE" w:rsidP="00211BFE">
            <w:pPr>
              <w:rPr>
                <w:rFonts w:eastAsia="Calibri" w:cs="Arial"/>
                <w:b/>
                <w:sz w:val="18"/>
                <w:szCs w:val="18"/>
              </w:rPr>
            </w:pPr>
          </w:p>
        </w:tc>
      </w:tr>
      <w:tr w:rsidR="00211BFE" w14:paraId="4FA260C4" w14:textId="77777777" w:rsidTr="00A123DD">
        <w:trPr>
          <w:trHeight w:val="284"/>
        </w:trPr>
        <w:tc>
          <w:tcPr>
            <w:tcW w:w="1148" w:type="dxa"/>
            <w:gridSpan w:val="2"/>
            <w:tcBorders>
              <w:top w:val="nil"/>
              <w:left w:val="single" w:sz="4" w:space="0" w:color="auto"/>
              <w:bottom w:val="nil"/>
              <w:right w:val="nil"/>
            </w:tcBorders>
          </w:tcPr>
          <w:p w14:paraId="4FA260BE" w14:textId="77777777" w:rsidR="00211BFE" w:rsidRPr="00A5706F" w:rsidRDefault="00211BFE" w:rsidP="00211BFE">
            <w:pPr>
              <w:spacing w:line="360" w:lineRule="auto"/>
              <w:rPr>
                <w:rFonts w:eastAsia="Calibri" w:cs="Arial"/>
                <w:b/>
                <w:sz w:val="18"/>
                <w:szCs w:val="18"/>
              </w:rPr>
            </w:pPr>
            <w:r w:rsidRPr="0047015F">
              <w:rPr>
                <w:rFonts w:eastAsia="Calibri" w:cs="Arial"/>
                <w:b/>
                <w:sz w:val="18"/>
                <w:szCs w:val="18"/>
              </w:rPr>
              <w:t>(Participant)</w:t>
            </w:r>
          </w:p>
        </w:tc>
        <w:tc>
          <w:tcPr>
            <w:tcW w:w="4234" w:type="dxa"/>
            <w:gridSpan w:val="3"/>
            <w:tcBorders>
              <w:top w:val="nil"/>
              <w:left w:val="nil"/>
              <w:bottom w:val="nil"/>
              <w:right w:val="nil"/>
            </w:tcBorders>
          </w:tcPr>
          <w:p w14:paraId="4FA260BF" w14:textId="77777777" w:rsidR="00211BFE" w:rsidRPr="00A5706F" w:rsidRDefault="00211BFE" w:rsidP="00211BFE">
            <w:pPr>
              <w:spacing w:line="360" w:lineRule="auto"/>
              <w:rPr>
                <w:rFonts w:eastAsia="Calibri" w:cs="Arial"/>
                <w:b/>
                <w:sz w:val="18"/>
                <w:szCs w:val="18"/>
              </w:rPr>
            </w:pPr>
          </w:p>
        </w:tc>
        <w:tc>
          <w:tcPr>
            <w:tcW w:w="294" w:type="dxa"/>
            <w:gridSpan w:val="2"/>
            <w:tcBorders>
              <w:top w:val="nil"/>
              <w:left w:val="nil"/>
              <w:bottom w:val="nil"/>
              <w:right w:val="nil"/>
            </w:tcBorders>
          </w:tcPr>
          <w:p w14:paraId="4FA260C0" w14:textId="77777777" w:rsidR="00211BFE" w:rsidRPr="00A5706F" w:rsidRDefault="00211BFE" w:rsidP="00211BFE">
            <w:pPr>
              <w:spacing w:line="360" w:lineRule="auto"/>
              <w:rPr>
                <w:rFonts w:eastAsia="Calibri" w:cs="Arial"/>
                <w:b/>
                <w:sz w:val="18"/>
                <w:szCs w:val="18"/>
              </w:rPr>
            </w:pPr>
          </w:p>
        </w:tc>
        <w:tc>
          <w:tcPr>
            <w:tcW w:w="1123" w:type="dxa"/>
            <w:gridSpan w:val="3"/>
            <w:tcBorders>
              <w:top w:val="nil"/>
              <w:left w:val="nil"/>
              <w:bottom w:val="nil"/>
              <w:right w:val="nil"/>
            </w:tcBorders>
            <w:vAlign w:val="bottom"/>
          </w:tcPr>
          <w:p w14:paraId="4FA260C1" w14:textId="77777777" w:rsidR="00211BFE" w:rsidRPr="00A5706F" w:rsidRDefault="00211BFE" w:rsidP="00211BFE">
            <w:pPr>
              <w:spacing w:line="360" w:lineRule="auto"/>
              <w:jc w:val="right"/>
              <w:rPr>
                <w:rFonts w:eastAsia="Calibri" w:cs="Arial"/>
                <w:b/>
                <w:sz w:val="18"/>
                <w:szCs w:val="18"/>
              </w:rPr>
            </w:pPr>
            <w:r>
              <w:rPr>
                <w:rFonts w:eastAsia="Calibri" w:cs="Arial"/>
                <w:b/>
                <w:sz w:val="18"/>
                <w:szCs w:val="18"/>
              </w:rPr>
              <w:t>Date:</w:t>
            </w:r>
          </w:p>
        </w:tc>
        <w:tc>
          <w:tcPr>
            <w:tcW w:w="4253" w:type="dxa"/>
            <w:gridSpan w:val="3"/>
            <w:tcBorders>
              <w:top w:val="single" w:sz="4" w:space="0" w:color="auto"/>
              <w:left w:val="nil"/>
              <w:bottom w:val="single" w:sz="4" w:space="0" w:color="auto"/>
              <w:right w:val="nil"/>
            </w:tcBorders>
          </w:tcPr>
          <w:p w14:paraId="4FA260C2" w14:textId="77777777" w:rsidR="00211BFE" w:rsidRPr="00A5706F" w:rsidRDefault="00211BFE" w:rsidP="00211BFE">
            <w:pPr>
              <w:spacing w:line="360" w:lineRule="auto"/>
              <w:rPr>
                <w:rFonts w:eastAsia="Calibri" w:cs="Arial"/>
                <w:b/>
                <w:sz w:val="18"/>
                <w:szCs w:val="18"/>
              </w:rPr>
            </w:pPr>
          </w:p>
        </w:tc>
        <w:tc>
          <w:tcPr>
            <w:tcW w:w="278" w:type="dxa"/>
            <w:tcBorders>
              <w:top w:val="nil"/>
              <w:left w:val="nil"/>
              <w:bottom w:val="nil"/>
              <w:right w:val="single" w:sz="4" w:space="0" w:color="auto"/>
            </w:tcBorders>
          </w:tcPr>
          <w:p w14:paraId="4FA260C3" w14:textId="77777777" w:rsidR="00211BFE" w:rsidRPr="00A5706F" w:rsidRDefault="00211BFE" w:rsidP="00211BFE">
            <w:pPr>
              <w:rPr>
                <w:rFonts w:eastAsia="Calibri" w:cs="Arial"/>
                <w:b/>
                <w:sz w:val="18"/>
                <w:szCs w:val="18"/>
              </w:rPr>
            </w:pPr>
          </w:p>
        </w:tc>
      </w:tr>
      <w:tr w:rsidR="00211BFE" w14:paraId="4FA260C6" w14:textId="77777777" w:rsidTr="00A123DD">
        <w:trPr>
          <w:trHeight w:val="284"/>
        </w:trPr>
        <w:tc>
          <w:tcPr>
            <w:tcW w:w="11330" w:type="dxa"/>
            <w:gridSpan w:val="14"/>
            <w:tcBorders>
              <w:top w:val="nil"/>
              <w:left w:val="single" w:sz="4" w:space="0" w:color="auto"/>
              <w:bottom w:val="single" w:sz="4" w:space="0" w:color="auto"/>
              <w:right w:val="single" w:sz="4" w:space="0" w:color="auto"/>
            </w:tcBorders>
          </w:tcPr>
          <w:p w14:paraId="4FA260C5" w14:textId="77777777" w:rsidR="00211BFE" w:rsidRPr="00A5706F" w:rsidRDefault="00211BFE" w:rsidP="00211BFE">
            <w:pPr>
              <w:rPr>
                <w:rFonts w:eastAsia="Calibri" w:cs="Arial"/>
                <w:b/>
                <w:sz w:val="18"/>
                <w:szCs w:val="18"/>
              </w:rPr>
            </w:pPr>
          </w:p>
        </w:tc>
      </w:tr>
    </w:tbl>
    <w:p w14:paraId="2F199DAE" w14:textId="77777777" w:rsidR="002073B0" w:rsidRPr="002073B0" w:rsidRDefault="002073B0" w:rsidP="002073B0">
      <w:pPr>
        <w:spacing w:after="0" w:line="240" w:lineRule="auto"/>
        <w:jc w:val="center"/>
        <w:rPr>
          <w:rFonts w:ascii="Arial" w:hAnsi="Arial" w:cs="Arial"/>
          <w:b/>
          <w:sz w:val="18"/>
          <w:szCs w:val="18"/>
        </w:rPr>
      </w:pPr>
    </w:p>
    <w:p w14:paraId="674B251B" w14:textId="39F96161" w:rsidR="002073B0" w:rsidRPr="002073B0" w:rsidRDefault="002073B0" w:rsidP="002073B0">
      <w:pPr>
        <w:spacing w:after="0" w:line="240" w:lineRule="auto"/>
        <w:jc w:val="center"/>
        <w:rPr>
          <w:rFonts w:ascii="Arial" w:hAnsi="Arial" w:cs="Arial"/>
          <w:b/>
          <w:sz w:val="28"/>
          <w:szCs w:val="28"/>
        </w:rPr>
      </w:pPr>
      <w:r w:rsidRPr="002073B0">
        <w:rPr>
          <w:rFonts w:ascii="Arial" w:hAnsi="Arial" w:cs="Arial"/>
          <w:b/>
          <w:sz w:val="28"/>
          <w:szCs w:val="28"/>
        </w:rPr>
        <w:t>Employability &amp; Skills Service &amp; European Social Fund Programmes Privacy Notice</w:t>
      </w:r>
    </w:p>
    <w:p w14:paraId="50F3FA01" w14:textId="77777777" w:rsidR="00C4148F" w:rsidRDefault="00C4148F" w:rsidP="002073B0">
      <w:pPr>
        <w:jc w:val="both"/>
        <w:rPr>
          <w:rFonts w:ascii="Arial" w:hAnsi="Arial" w:cs="Arial"/>
          <w:b/>
          <w:sz w:val="20"/>
          <w:szCs w:val="20"/>
        </w:rPr>
      </w:pPr>
    </w:p>
    <w:p w14:paraId="48DB6E40" w14:textId="6EB28061" w:rsidR="002073B0" w:rsidRPr="002073B0" w:rsidRDefault="002073B0" w:rsidP="002073B0">
      <w:pPr>
        <w:jc w:val="both"/>
        <w:rPr>
          <w:rFonts w:ascii="Arial" w:hAnsi="Arial" w:cs="Arial"/>
          <w:sz w:val="20"/>
          <w:szCs w:val="20"/>
        </w:rPr>
      </w:pPr>
      <w:r w:rsidRPr="002073B0">
        <w:rPr>
          <w:rFonts w:ascii="Arial" w:hAnsi="Arial" w:cs="Arial"/>
          <w:b/>
          <w:sz w:val="20"/>
          <w:szCs w:val="20"/>
        </w:rPr>
        <w:t>Purpose:</w:t>
      </w:r>
      <w:r w:rsidRPr="002073B0">
        <w:rPr>
          <w:rFonts w:ascii="Arial" w:hAnsi="Arial" w:cs="Arial"/>
          <w:sz w:val="20"/>
          <w:szCs w:val="20"/>
        </w:rPr>
        <w:t xml:space="preserve"> This privacy notice will inform you why we collect your personal data, how long we will keep your data, about the intended processing of your data and any other information that will make the processing of your data fair, lawful and transparent in accordance with the General Data Protection Regulation (GDPR) and the Data Protection Act (2018). Should we intend to process your data for any reason that is not specified in this notice or for statutory functions we will contact you to provide information.</w:t>
      </w:r>
    </w:p>
    <w:tbl>
      <w:tblPr>
        <w:tblStyle w:val="TableGrid"/>
        <w:tblW w:w="5000" w:type="pct"/>
        <w:tblLook w:val="04A0" w:firstRow="1" w:lastRow="0" w:firstColumn="1" w:lastColumn="0" w:noHBand="0" w:noVBand="1"/>
      </w:tblPr>
      <w:tblGrid>
        <w:gridCol w:w="11330"/>
      </w:tblGrid>
      <w:tr w:rsidR="002073B0" w:rsidRPr="002073B0" w14:paraId="0D826EC6" w14:textId="77777777" w:rsidTr="00B26541">
        <w:tc>
          <w:tcPr>
            <w:tcW w:w="5000" w:type="pct"/>
            <w:shd w:val="clear" w:color="auto" w:fill="000000" w:themeFill="text1"/>
          </w:tcPr>
          <w:p w14:paraId="2521673E" w14:textId="77777777" w:rsidR="002073B0" w:rsidRPr="002073B0" w:rsidRDefault="002073B0" w:rsidP="00B26541">
            <w:pPr>
              <w:rPr>
                <w:rFonts w:ascii="Arial" w:hAnsi="Arial" w:cs="Arial"/>
                <w:sz w:val="20"/>
                <w:szCs w:val="20"/>
              </w:rPr>
            </w:pPr>
            <w:r w:rsidRPr="002073B0">
              <w:rPr>
                <w:rFonts w:ascii="Arial" w:hAnsi="Arial" w:cs="Arial"/>
                <w:sz w:val="20"/>
                <w:szCs w:val="20"/>
              </w:rPr>
              <w:t>Who we are</w:t>
            </w:r>
          </w:p>
        </w:tc>
      </w:tr>
      <w:tr w:rsidR="002073B0" w:rsidRPr="002073B0" w14:paraId="47C0CD7C" w14:textId="77777777" w:rsidTr="00B26541">
        <w:tc>
          <w:tcPr>
            <w:tcW w:w="5000" w:type="pct"/>
            <w:shd w:val="clear" w:color="auto" w:fill="auto"/>
          </w:tcPr>
          <w:p w14:paraId="5FE04CB6" w14:textId="530231F9" w:rsidR="002073B0" w:rsidRDefault="002073B0" w:rsidP="00B26541">
            <w:pPr>
              <w:jc w:val="both"/>
              <w:rPr>
                <w:rFonts w:ascii="Arial" w:hAnsi="Arial" w:cs="Arial"/>
                <w:sz w:val="20"/>
                <w:szCs w:val="20"/>
              </w:rPr>
            </w:pPr>
            <w:r w:rsidRPr="002073B0">
              <w:rPr>
                <w:rFonts w:ascii="Arial" w:hAnsi="Arial" w:cs="Arial"/>
                <w:sz w:val="20"/>
                <w:szCs w:val="20"/>
              </w:rPr>
              <w:t xml:space="preserve">Dumfries and Galloway Council is a local authority established under the Local Government etc. (Scotland) Act 1994 (“the Council”). We are a Lead Partner and Delivery Agent in the European Structural &amp; Investment Funds 2014-2020 Programme and the data controller of the personal information being collected and processed. Our head office is located at Dumfries and Galloway Council, Council Headquarters, English Street, DG1 2DD. Email: </w:t>
            </w:r>
            <w:hyperlink r:id="rId14" w:history="1">
              <w:r w:rsidRPr="002073B0">
                <w:rPr>
                  <w:rStyle w:val="Hyperlink"/>
                  <w:rFonts w:ascii="Arial" w:hAnsi="Arial" w:cs="Arial"/>
                  <w:sz w:val="20"/>
                  <w:szCs w:val="20"/>
                </w:rPr>
                <w:t>contact@dumgal.gov.uk</w:t>
              </w:r>
            </w:hyperlink>
            <w:r w:rsidRPr="002073B0">
              <w:rPr>
                <w:rFonts w:ascii="Arial" w:hAnsi="Arial" w:cs="Arial"/>
                <w:b/>
                <w:sz w:val="20"/>
                <w:szCs w:val="20"/>
              </w:rPr>
              <w:t xml:space="preserve"> </w:t>
            </w:r>
            <w:r w:rsidRPr="002073B0">
              <w:rPr>
                <w:rFonts w:ascii="Arial" w:hAnsi="Arial" w:cs="Arial"/>
                <w:sz w:val="20"/>
                <w:szCs w:val="20"/>
              </w:rPr>
              <w:t xml:space="preserve">Telephone: 0303 333 3000 The Employability and Skills Service is located at Woodbank, 30 Edinburgh Road, Dumfries DG1 1NW. Email: </w:t>
            </w:r>
            <w:hyperlink r:id="rId15" w:history="1">
              <w:r w:rsidRPr="002073B0">
                <w:rPr>
                  <w:rStyle w:val="Hyperlink"/>
                  <w:rFonts w:ascii="Arial" w:hAnsi="Arial" w:cs="Arial"/>
                  <w:sz w:val="20"/>
                  <w:szCs w:val="20"/>
                </w:rPr>
                <w:t>ESSreferrals@dumgal.gov.uk</w:t>
              </w:r>
            </w:hyperlink>
            <w:r w:rsidRPr="002073B0">
              <w:rPr>
                <w:rFonts w:ascii="Arial" w:hAnsi="Arial" w:cs="Arial"/>
                <w:sz w:val="20"/>
                <w:szCs w:val="20"/>
              </w:rPr>
              <w:t xml:space="preserve"> Telephone 01387 260600</w:t>
            </w:r>
          </w:p>
          <w:p w14:paraId="1643F6C6" w14:textId="77777777" w:rsidR="00C4148F" w:rsidRPr="002073B0" w:rsidRDefault="00C4148F" w:rsidP="00B26541">
            <w:pPr>
              <w:jc w:val="both"/>
              <w:rPr>
                <w:rFonts w:ascii="Arial" w:hAnsi="Arial" w:cs="Arial"/>
                <w:b/>
                <w:sz w:val="20"/>
                <w:szCs w:val="20"/>
              </w:rPr>
            </w:pPr>
          </w:p>
          <w:p w14:paraId="04B56838" w14:textId="2B423EAB" w:rsidR="002073B0" w:rsidRDefault="002073B0" w:rsidP="00B26541">
            <w:pPr>
              <w:jc w:val="both"/>
              <w:rPr>
                <w:rFonts w:ascii="Arial" w:hAnsi="Arial" w:cs="Arial"/>
                <w:sz w:val="20"/>
                <w:szCs w:val="20"/>
              </w:rPr>
            </w:pPr>
            <w:r w:rsidRPr="002073B0">
              <w:rPr>
                <w:rFonts w:ascii="Arial" w:hAnsi="Arial" w:cs="Arial"/>
                <w:sz w:val="20"/>
                <w:szCs w:val="20"/>
                <w:lang w:val="en"/>
              </w:rPr>
              <w:t>You can contact our Data Protection Officer by post at</w:t>
            </w:r>
            <w:r w:rsidRPr="002073B0">
              <w:rPr>
                <w:rFonts w:ascii="Arial" w:hAnsi="Arial" w:cs="Arial"/>
                <w:b/>
                <w:sz w:val="20"/>
                <w:szCs w:val="20"/>
              </w:rPr>
              <w:t xml:space="preserve">: </w:t>
            </w:r>
            <w:r w:rsidRPr="002073B0">
              <w:rPr>
                <w:rFonts w:ascii="Arial" w:hAnsi="Arial" w:cs="Arial"/>
                <w:sz w:val="20"/>
                <w:szCs w:val="20"/>
              </w:rPr>
              <w:t>Dumfries and Galloway Council, Council Headquarters, English Street, DG1 2DD</w:t>
            </w:r>
            <w:r w:rsidRPr="002073B0">
              <w:rPr>
                <w:rFonts w:ascii="Arial" w:hAnsi="Arial" w:cs="Arial"/>
                <w:b/>
                <w:sz w:val="20"/>
                <w:szCs w:val="20"/>
              </w:rPr>
              <w:t xml:space="preserve">; </w:t>
            </w:r>
            <w:r w:rsidRPr="002073B0">
              <w:rPr>
                <w:rFonts w:ascii="Arial" w:hAnsi="Arial" w:cs="Arial"/>
                <w:sz w:val="20"/>
                <w:szCs w:val="20"/>
              </w:rPr>
              <w:t xml:space="preserve">by email: </w:t>
            </w:r>
            <w:hyperlink r:id="rId16" w:history="1">
              <w:r w:rsidRPr="002073B0">
                <w:rPr>
                  <w:rStyle w:val="Hyperlink"/>
                  <w:rFonts w:ascii="Arial" w:hAnsi="Arial" w:cs="Arial"/>
                  <w:sz w:val="20"/>
                  <w:szCs w:val="20"/>
                </w:rPr>
                <w:t>dataprotection@dumgal.gov.uk</w:t>
              </w:r>
            </w:hyperlink>
            <w:r w:rsidRPr="002073B0">
              <w:rPr>
                <w:rFonts w:ascii="Arial" w:hAnsi="Arial" w:cs="Arial"/>
                <w:sz w:val="20"/>
                <w:szCs w:val="20"/>
              </w:rPr>
              <w:t xml:space="preserve"> and by telephone on 0303 333 3000</w:t>
            </w:r>
          </w:p>
          <w:p w14:paraId="276AE43D" w14:textId="77777777" w:rsidR="00C4148F" w:rsidRPr="002073B0" w:rsidRDefault="00C4148F" w:rsidP="00B26541">
            <w:pPr>
              <w:jc w:val="both"/>
              <w:rPr>
                <w:rFonts w:ascii="Arial" w:hAnsi="Arial" w:cs="Arial"/>
                <w:b/>
                <w:sz w:val="20"/>
                <w:szCs w:val="20"/>
              </w:rPr>
            </w:pPr>
          </w:p>
          <w:p w14:paraId="64536309" w14:textId="77777777" w:rsidR="002073B0" w:rsidRDefault="002073B0" w:rsidP="00B26541">
            <w:pPr>
              <w:rPr>
                <w:rStyle w:val="Hyperlink"/>
                <w:rFonts w:ascii="Arial" w:hAnsi="Arial" w:cs="Arial"/>
                <w:sz w:val="20"/>
                <w:szCs w:val="20"/>
              </w:rPr>
            </w:pPr>
            <w:r w:rsidRPr="002073B0">
              <w:rPr>
                <w:rFonts w:ascii="Arial" w:hAnsi="Arial" w:cs="Arial"/>
                <w:color w:val="000000"/>
                <w:sz w:val="20"/>
                <w:szCs w:val="20"/>
              </w:rPr>
              <w:t xml:space="preserve">You can find more details of our role on our website at: </w:t>
            </w:r>
            <w:hyperlink r:id="rId17" w:history="1">
              <w:r w:rsidRPr="002073B0">
                <w:rPr>
                  <w:rStyle w:val="Hyperlink"/>
                  <w:rFonts w:ascii="Arial" w:hAnsi="Arial" w:cs="Arial"/>
                  <w:sz w:val="20"/>
                  <w:szCs w:val="20"/>
                </w:rPr>
                <w:t>http://www.dumgal.gov.uk/privacy</w:t>
              </w:r>
            </w:hyperlink>
          </w:p>
          <w:p w14:paraId="051D1525" w14:textId="24B4B01F" w:rsidR="00C4148F" w:rsidRPr="002073B0" w:rsidRDefault="00C4148F" w:rsidP="00B26541">
            <w:pPr>
              <w:rPr>
                <w:rFonts w:ascii="Arial" w:hAnsi="Arial" w:cs="Arial"/>
                <w:color w:val="0000FF"/>
                <w:sz w:val="20"/>
                <w:szCs w:val="20"/>
                <w:u w:val="single"/>
              </w:rPr>
            </w:pPr>
          </w:p>
        </w:tc>
      </w:tr>
      <w:tr w:rsidR="002073B0" w:rsidRPr="002073B0" w14:paraId="41401A48" w14:textId="77777777" w:rsidTr="00B26541">
        <w:tc>
          <w:tcPr>
            <w:tcW w:w="5000" w:type="pct"/>
            <w:shd w:val="clear" w:color="auto" w:fill="000000" w:themeFill="text1"/>
          </w:tcPr>
          <w:p w14:paraId="4A97EBDB" w14:textId="77777777" w:rsidR="002073B0" w:rsidRPr="002073B0" w:rsidRDefault="002073B0" w:rsidP="00B26541">
            <w:pPr>
              <w:rPr>
                <w:rFonts w:ascii="Arial" w:hAnsi="Arial" w:cs="Arial"/>
                <w:sz w:val="20"/>
                <w:szCs w:val="20"/>
              </w:rPr>
            </w:pPr>
            <w:r w:rsidRPr="002073B0">
              <w:rPr>
                <w:rFonts w:ascii="Arial" w:hAnsi="Arial" w:cs="Arial"/>
                <w:sz w:val="20"/>
                <w:szCs w:val="20"/>
              </w:rPr>
              <w:lastRenderedPageBreak/>
              <w:t>Why are we collecting your data and what we will do with it?</w:t>
            </w:r>
          </w:p>
        </w:tc>
      </w:tr>
      <w:tr w:rsidR="002073B0" w:rsidRPr="002073B0" w14:paraId="37774D45" w14:textId="77777777" w:rsidTr="00B26541">
        <w:tc>
          <w:tcPr>
            <w:tcW w:w="5000" w:type="pct"/>
          </w:tcPr>
          <w:p w14:paraId="533D214F" w14:textId="417A209D" w:rsidR="002073B0" w:rsidRDefault="002073B0" w:rsidP="00B26541">
            <w:pPr>
              <w:pStyle w:val="NoSpacing"/>
              <w:jc w:val="both"/>
              <w:rPr>
                <w:rFonts w:ascii="Arial" w:hAnsi="Arial" w:cs="Arial"/>
                <w:sz w:val="20"/>
                <w:szCs w:val="20"/>
              </w:rPr>
            </w:pPr>
            <w:r w:rsidRPr="002073B0">
              <w:rPr>
                <w:rFonts w:ascii="Arial" w:hAnsi="Arial" w:cs="Arial"/>
                <w:sz w:val="20"/>
                <w:szCs w:val="20"/>
              </w:rPr>
              <w:t>Our programmes include a range of services delivered by Council departments and external organisations appointed to deliver services on our behalf. Our European Structural Fund (“ESF”) programmes are part funded by European Social Funds – which are awarded to the Council by the Scottish Government.</w:t>
            </w:r>
          </w:p>
          <w:p w14:paraId="05420274" w14:textId="77777777" w:rsidR="00C4148F" w:rsidRPr="002073B0" w:rsidRDefault="00C4148F" w:rsidP="00B26541">
            <w:pPr>
              <w:pStyle w:val="NoSpacing"/>
              <w:jc w:val="both"/>
              <w:rPr>
                <w:rFonts w:ascii="Arial" w:hAnsi="Arial" w:cs="Arial"/>
                <w:sz w:val="20"/>
                <w:szCs w:val="20"/>
              </w:rPr>
            </w:pPr>
          </w:p>
          <w:p w14:paraId="39D18A94" w14:textId="77777777" w:rsidR="002073B0" w:rsidRPr="002073B0" w:rsidRDefault="002073B0" w:rsidP="00B26541">
            <w:pPr>
              <w:pStyle w:val="NoSpacing"/>
              <w:jc w:val="both"/>
              <w:rPr>
                <w:rFonts w:ascii="Arial" w:hAnsi="Arial" w:cs="Arial"/>
                <w:sz w:val="20"/>
                <w:szCs w:val="20"/>
              </w:rPr>
            </w:pPr>
            <w:r w:rsidRPr="002073B0">
              <w:rPr>
                <w:rFonts w:ascii="Arial" w:hAnsi="Arial" w:cs="Arial"/>
                <w:sz w:val="20"/>
                <w:szCs w:val="20"/>
              </w:rPr>
              <w:t>You are giving us your personal information to allow us:</w:t>
            </w:r>
          </w:p>
          <w:p w14:paraId="36BE3033" w14:textId="77777777" w:rsidR="002073B0" w:rsidRPr="002073B0" w:rsidRDefault="002073B0" w:rsidP="002073B0">
            <w:pPr>
              <w:pStyle w:val="NoSpacing"/>
              <w:numPr>
                <w:ilvl w:val="0"/>
                <w:numId w:val="13"/>
              </w:numPr>
              <w:ind w:left="720"/>
              <w:jc w:val="both"/>
              <w:rPr>
                <w:rFonts w:ascii="Arial" w:hAnsi="Arial" w:cs="Arial"/>
                <w:sz w:val="20"/>
                <w:szCs w:val="20"/>
              </w:rPr>
            </w:pPr>
            <w:r w:rsidRPr="002073B0">
              <w:rPr>
                <w:rFonts w:ascii="Arial" w:hAnsi="Arial" w:cs="Arial"/>
                <w:sz w:val="20"/>
                <w:szCs w:val="20"/>
              </w:rPr>
              <w:t>To establish and evidence your eligibility and support your progression towards employment, further education, training or other positive outcomes</w:t>
            </w:r>
          </w:p>
          <w:p w14:paraId="394BE59A" w14:textId="77777777" w:rsidR="002073B0" w:rsidRPr="002073B0" w:rsidRDefault="002073B0" w:rsidP="002073B0">
            <w:pPr>
              <w:pStyle w:val="NoSpacing"/>
              <w:numPr>
                <w:ilvl w:val="0"/>
                <w:numId w:val="13"/>
              </w:numPr>
              <w:ind w:left="720"/>
              <w:jc w:val="both"/>
              <w:rPr>
                <w:rFonts w:ascii="Arial" w:hAnsi="Arial" w:cs="Arial"/>
                <w:sz w:val="20"/>
                <w:szCs w:val="20"/>
              </w:rPr>
            </w:pPr>
            <w:r w:rsidRPr="002073B0">
              <w:rPr>
                <w:rFonts w:ascii="Arial" w:hAnsi="Arial" w:cs="Arial"/>
                <w:sz w:val="20"/>
                <w:szCs w:val="20"/>
              </w:rPr>
              <w:t>To verify your identity where required</w:t>
            </w:r>
          </w:p>
          <w:p w14:paraId="2FB40CF4" w14:textId="77777777" w:rsidR="002073B0" w:rsidRPr="002073B0" w:rsidRDefault="002073B0" w:rsidP="002073B0">
            <w:pPr>
              <w:pStyle w:val="NoSpacing"/>
              <w:numPr>
                <w:ilvl w:val="0"/>
                <w:numId w:val="13"/>
              </w:numPr>
              <w:ind w:left="720"/>
              <w:jc w:val="both"/>
              <w:rPr>
                <w:rFonts w:ascii="Arial" w:hAnsi="Arial" w:cs="Arial"/>
                <w:sz w:val="20"/>
                <w:szCs w:val="20"/>
              </w:rPr>
            </w:pPr>
            <w:r w:rsidRPr="002073B0">
              <w:rPr>
                <w:rFonts w:ascii="Arial" w:hAnsi="Arial" w:cs="Arial"/>
                <w:sz w:val="20"/>
                <w:szCs w:val="20"/>
              </w:rPr>
              <w:t>To allow us to monitor the successes and performance of our services offered and by undertaking evaluations so that we know that public money is being spent appropriately and that we are providing the best possible support to those who need it. Any compiled results will be anonymous and will help us to improve the service we offer or for policy development</w:t>
            </w:r>
          </w:p>
          <w:p w14:paraId="4F528A23" w14:textId="77777777" w:rsidR="002073B0" w:rsidRDefault="002073B0" w:rsidP="00B26541">
            <w:pPr>
              <w:pStyle w:val="NoSpacing"/>
              <w:numPr>
                <w:ilvl w:val="0"/>
                <w:numId w:val="13"/>
              </w:numPr>
              <w:ind w:left="720"/>
              <w:jc w:val="both"/>
              <w:rPr>
                <w:rFonts w:ascii="Arial" w:hAnsi="Arial" w:cs="Arial"/>
                <w:sz w:val="20"/>
                <w:szCs w:val="20"/>
              </w:rPr>
            </w:pPr>
            <w:r w:rsidRPr="002073B0">
              <w:rPr>
                <w:rFonts w:ascii="Arial" w:hAnsi="Arial" w:cs="Arial"/>
                <w:sz w:val="20"/>
                <w:szCs w:val="20"/>
              </w:rPr>
              <w:t>To contact you for feedback regarding the quality of services provided to you</w:t>
            </w:r>
          </w:p>
          <w:p w14:paraId="247BABB7" w14:textId="2BED729C" w:rsidR="00C4148F" w:rsidRPr="002073B0" w:rsidRDefault="00C4148F" w:rsidP="00B26541">
            <w:pPr>
              <w:pStyle w:val="NoSpacing"/>
              <w:numPr>
                <w:ilvl w:val="0"/>
                <w:numId w:val="13"/>
              </w:numPr>
              <w:ind w:left="720"/>
              <w:jc w:val="both"/>
              <w:rPr>
                <w:rFonts w:ascii="Arial" w:hAnsi="Arial" w:cs="Arial"/>
                <w:sz w:val="20"/>
                <w:szCs w:val="20"/>
              </w:rPr>
            </w:pPr>
          </w:p>
        </w:tc>
      </w:tr>
      <w:tr w:rsidR="002073B0" w:rsidRPr="002073B0" w14:paraId="7443DD5A" w14:textId="77777777" w:rsidTr="00B26541">
        <w:tc>
          <w:tcPr>
            <w:tcW w:w="5000" w:type="pct"/>
            <w:shd w:val="clear" w:color="auto" w:fill="000000" w:themeFill="text1"/>
          </w:tcPr>
          <w:p w14:paraId="76DC15F9" w14:textId="77777777" w:rsidR="002073B0" w:rsidRPr="002073B0" w:rsidRDefault="002073B0" w:rsidP="00B26541">
            <w:pPr>
              <w:jc w:val="both"/>
              <w:rPr>
                <w:rFonts w:ascii="Arial" w:hAnsi="Arial" w:cs="Arial"/>
                <w:sz w:val="20"/>
                <w:szCs w:val="20"/>
              </w:rPr>
            </w:pPr>
            <w:r w:rsidRPr="002073B0">
              <w:rPr>
                <w:rFonts w:ascii="Arial" w:hAnsi="Arial" w:cs="Arial"/>
                <w:sz w:val="20"/>
                <w:szCs w:val="20"/>
              </w:rPr>
              <w:t>What personal information are we collecting from you?</w:t>
            </w:r>
          </w:p>
        </w:tc>
      </w:tr>
      <w:tr w:rsidR="002073B0" w:rsidRPr="002073B0" w14:paraId="4CD1F4D2" w14:textId="77777777" w:rsidTr="00B26541">
        <w:tc>
          <w:tcPr>
            <w:tcW w:w="5000" w:type="pct"/>
          </w:tcPr>
          <w:p w14:paraId="4D17D537" w14:textId="77777777" w:rsidR="002073B0" w:rsidRDefault="002073B0" w:rsidP="002073B0">
            <w:pPr>
              <w:jc w:val="both"/>
              <w:rPr>
                <w:rFonts w:ascii="Arial" w:hAnsi="Arial" w:cs="Arial"/>
                <w:sz w:val="20"/>
                <w:szCs w:val="20"/>
              </w:rPr>
            </w:pPr>
            <w:r w:rsidRPr="002073B0">
              <w:rPr>
                <w:rFonts w:ascii="Arial" w:hAnsi="Arial" w:cs="Arial"/>
                <w:sz w:val="20"/>
                <w:szCs w:val="20"/>
              </w:rPr>
              <w:t>Our records will include the data provided by you today, future attendance records, case notes, records of achievements (e.g. qualifications), records of outcomes (e.g. employment, further education and/or training) and any other documentation or correspondence relating to the support provided to you by the Employability &amp; Skills Service or ESF Programmes.</w:t>
            </w:r>
          </w:p>
          <w:p w14:paraId="2623F746" w14:textId="2C8A34C9" w:rsidR="00C4148F" w:rsidRPr="002073B0" w:rsidRDefault="00C4148F" w:rsidP="002073B0">
            <w:pPr>
              <w:jc w:val="both"/>
              <w:rPr>
                <w:rFonts w:ascii="Arial" w:hAnsi="Arial" w:cs="Arial"/>
                <w:sz w:val="20"/>
                <w:szCs w:val="20"/>
              </w:rPr>
            </w:pPr>
          </w:p>
        </w:tc>
      </w:tr>
      <w:tr w:rsidR="002073B0" w:rsidRPr="002073B0" w14:paraId="6EA44704" w14:textId="77777777" w:rsidTr="00B26541">
        <w:tc>
          <w:tcPr>
            <w:tcW w:w="5000" w:type="pct"/>
            <w:shd w:val="clear" w:color="auto" w:fill="000000" w:themeFill="text1"/>
          </w:tcPr>
          <w:p w14:paraId="2DAA0591" w14:textId="77777777" w:rsidR="002073B0" w:rsidRPr="002073B0" w:rsidRDefault="002073B0" w:rsidP="00B26541">
            <w:pPr>
              <w:rPr>
                <w:rFonts w:ascii="Arial" w:hAnsi="Arial" w:cs="Arial"/>
                <w:sz w:val="20"/>
                <w:szCs w:val="20"/>
              </w:rPr>
            </w:pPr>
            <w:r w:rsidRPr="002073B0">
              <w:rPr>
                <w:rFonts w:ascii="Arial" w:hAnsi="Arial" w:cs="Arial"/>
                <w:sz w:val="20"/>
                <w:szCs w:val="20"/>
              </w:rPr>
              <w:t>What is the legal basis for collecting your data?</w:t>
            </w:r>
          </w:p>
        </w:tc>
      </w:tr>
      <w:tr w:rsidR="002073B0" w:rsidRPr="002073B0" w14:paraId="6B3A4773" w14:textId="77777777" w:rsidTr="00B26541">
        <w:tc>
          <w:tcPr>
            <w:tcW w:w="5000" w:type="pct"/>
          </w:tcPr>
          <w:p w14:paraId="2F455F43" w14:textId="1CA8EB7C" w:rsidR="002073B0" w:rsidRDefault="002073B0" w:rsidP="00B26541">
            <w:pPr>
              <w:autoSpaceDE w:val="0"/>
              <w:autoSpaceDN w:val="0"/>
              <w:adjustRightInd w:val="0"/>
              <w:jc w:val="both"/>
              <w:rPr>
                <w:rFonts w:ascii="Arial" w:hAnsi="Arial" w:cs="Arial"/>
                <w:color w:val="000000"/>
                <w:sz w:val="20"/>
                <w:szCs w:val="20"/>
              </w:rPr>
            </w:pPr>
            <w:r w:rsidRPr="002073B0">
              <w:rPr>
                <w:rFonts w:ascii="Arial" w:hAnsi="Arial" w:cs="Arial"/>
                <w:color w:val="000000"/>
                <w:sz w:val="20"/>
                <w:szCs w:val="20"/>
              </w:rPr>
              <w:t>The legal basis under GDPR that allows us to process your data is Article 6(1) (e) – public task as the processing is necessary for the performance of a task carried out in the public interest (Data Protection Act 2018 section 8 (c) also applies).</w:t>
            </w:r>
          </w:p>
          <w:p w14:paraId="175EC74C" w14:textId="77777777" w:rsidR="00C4148F" w:rsidRPr="002073B0" w:rsidRDefault="00C4148F" w:rsidP="00B26541">
            <w:pPr>
              <w:autoSpaceDE w:val="0"/>
              <w:autoSpaceDN w:val="0"/>
              <w:adjustRightInd w:val="0"/>
              <w:jc w:val="both"/>
              <w:rPr>
                <w:rFonts w:ascii="Arial" w:hAnsi="Arial" w:cs="Arial"/>
                <w:color w:val="000000"/>
                <w:sz w:val="20"/>
                <w:szCs w:val="20"/>
              </w:rPr>
            </w:pPr>
          </w:p>
          <w:p w14:paraId="0C2DB487" w14:textId="0FBE0732" w:rsidR="002073B0" w:rsidRDefault="002073B0" w:rsidP="00B26541">
            <w:pPr>
              <w:autoSpaceDE w:val="0"/>
              <w:autoSpaceDN w:val="0"/>
              <w:adjustRightInd w:val="0"/>
              <w:jc w:val="both"/>
              <w:rPr>
                <w:rFonts w:ascii="Arial" w:hAnsi="Arial" w:cs="Arial"/>
                <w:color w:val="000000"/>
                <w:sz w:val="20"/>
                <w:szCs w:val="20"/>
              </w:rPr>
            </w:pPr>
            <w:r w:rsidRPr="002073B0">
              <w:rPr>
                <w:rFonts w:ascii="Arial" w:hAnsi="Arial" w:cs="Arial"/>
                <w:color w:val="000000"/>
                <w:sz w:val="20"/>
                <w:szCs w:val="20"/>
              </w:rPr>
              <w:t>As some of the data that is collected from you is classified under GDPR as special categories of personal data (e.g. those related to ethnicity, health disadvantages, and/or other barriers to employment), we require an additional legal basis to process it. This is provided under Article 9(2)(b) – processing is necessary for the purposes of carrying out the obligations and exercising specific rights of the controller. (Data Protection Act 2018 section  10 (1) (a) and 10(2) applies).</w:t>
            </w:r>
          </w:p>
          <w:p w14:paraId="0826B18E" w14:textId="77777777" w:rsidR="00C4148F" w:rsidRPr="002073B0" w:rsidRDefault="00C4148F" w:rsidP="00B26541">
            <w:pPr>
              <w:autoSpaceDE w:val="0"/>
              <w:autoSpaceDN w:val="0"/>
              <w:adjustRightInd w:val="0"/>
              <w:jc w:val="both"/>
              <w:rPr>
                <w:rFonts w:ascii="Arial" w:hAnsi="Arial" w:cs="Arial"/>
                <w:color w:val="000000"/>
                <w:sz w:val="20"/>
                <w:szCs w:val="20"/>
              </w:rPr>
            </w:pPr>
          </w:p>
          <w:p w14:paraId="728AD17D" w14:textId="055CACCC" w:rsidR="002073B0" w:rsidRDefault="002073B0" w:rsidP="00B26541">
            <w:pPr>
              <w:autoSpaceDE w:val="0"/>
              <w:autoSpaceDN w:val="0"/>
              <w:adjustRightInd w:val="0"/>
              <w:jc w:val="both"/>
              <w:rPr>
                <w:rFonts w:ascii="Arial" w:hAnsi="Arial" w:cs="Arial"/>
                <w:color w:val="000000"/>
                <w:sz w:val="20"/>
                <w:szCs w:val="20"/>
              </w:rPr>
            </w:pPr>
            <w:r w:rsidRPr="002073B0">
              <w:rPr>
                <w:rFonts w:ascii="Arial" w:hAnsi="Arial" w:cs="Arial"/>
                <w:color w:val="000000"/>
                <w:sz w:val="20"/>
                <w:szCs w:val="20"/>
              </w:rPr>
              <w:t>Information on criminal convictions and offences is also a special category of personal data and the basis for processing this information is provided under Article 10. (Data Protection Act 2018 section 10 (5) applies).</w:t>
            </w:r>
          </w:p>
          <w:p w14:paraId="4F5DC9FA" w14:textId="77777777" w:rsidR="00C4148F" w:rsidRPr="002073B0" w:rsidRDefault="00C4148F" w:rsidP="00B26541">
            <w:pPr>
              <w:autoSpaceDE w:val="0"/>
              <w:autoSpaceDN w:val="0"/>
              <w:adjustRightInd w:val="0"/>
              <w:jc w:val="both"/>
              <w:rPr>
                <w:rFonts w:ascii="Arial" w:hAnsi="Arial" w:cs="Arial"/>
                <w:color w:val="000000"/>
                <w:sz w:val="20"/>
                <w:szCs w:val="20"/>
              </w:rPr>
            </w:pPr>
          </w:p>
          <w:p w14:paraId="3F6044C0" w14:textId="7DC9F9B0" w:rsidR="002073B0" w:rsidRPr="002073B0" w:rsidRDefault="002073B0" w:rsidP="00B26541">
            <w:pPr>
              <w:autoSpaceDE w:val="0"/>
              <w:autoSpaceDN w:val="0"/>
              <w:adjustRightInd w:val="0"/>
              <w:jc w:val="both"/>
              <w:rPr>
                <w:rFonts w:ascii="Arial" w:hAnsi="Arial" w:cs="Arial"/>
                <w:color w:val="000000"/>
                <w:sz w:val="20"/>
                <w:szCs w:val="20"/>
              </w:rPr>
            </w:pPr>
            <w:r w:rsidRPr="002073B0">
              <w:rPr>
                <w:rFonts w:ascii="Arial" w:hAnsi="Arial" w:cs="Arial"/>
                <w:color w:val="000000"/>
                <w:sz w:val="20"/>
                <w:szCs w:val="20"/>
              </w:rPr>
              <w:t>If you do not provide us with the information we have asked for then we will not be able to provide this service to you.</w:t>
            </w:r>
          </w:p>
        </w:tc>
      </w:tr>
      <w:tr w:rsidR="002073B0" w:rsidRPr="002073B0" w14:paraId="2028736F" w14:textId="77777777" w:rsidTr="00B26541">
        <w:tc>
          <w:tcPr>
            <w:tcW w:w="5000" w:type="pct"/>
            <w:shd w:val="clear" w:color="auto" w:fill="000000" w:themeFill="text1"/>
          </w:tcPr>
          <w:p w14:paraId="35D3F9F1" w14:textId="77777777" w:rsidR="002073B0" w:rsidRPr="002073B0" w:rsidRDefault="002073B0" w:rsidP="00B26541">
            <w:pPr>
              <w:rPr>
                <w:rFonts w:ascii="Arial" w:hAnsi="Arial" w:cs="Arial"/>
                <w:sz w:val="20"/>
                <w:szCs w:val="20"/>
              </w:rPr>
            </w:pPr>
            <w:r w:rsidRPr="002073B0">
              <w:rPr>
                <w:rFonts w:ascii="Arial" w:hAnsi="Arial" w:cs="Arial"/>
                <w:sz w:val="20"/>
                <w:szCs w:val="20"/>
              </w:rPr>
              <w:t>What will we do with your information?</w:t>
            </w:r>
          </w:p>
        </w:tc>
      </w:tr>
      <w:tr w:rsidR="002073B0" w:rsidRPr="002073B0" w14:paraId="32801D06" w14:textId="77777777" w:rsidTr="00B26541">
        <w:tc>
          <w:tcPr>
            <w:tcW w:w="5000" w:type="pct"/>
          </w:tcPr>
          <w:p w14:paraId="4AE13DD8" w14:textId="77777777" w:rsidR="002073B0" w:rsidRPr="002073B0" w:rsidRDefault="002073B0" w:rsidP="00B26541">
            <w:pPr>
              <w:spacing w:after="160" w:line="259" w:lineRule="auto"/>
              <w:jc w:val="both"/>
              <w:rPr>
                <w:rFonts w:ascii="Arial" w:hAnsi="Arial" w:cs="Arial"/>
                <w:sz w:val="20"/>
                <w:szCs w:val="20"/>
              </w:rPr>
            </w:pPr>
            <w:r w:rsidRPr="002073B0">
              <w:rPr>
                <w:rFonts w:ascii="Arial" w:hAnsi="Arial" w:cs="Arial"/>
                <w:color w:val="000000"/>
                <w:sz w:val="20"/>
                <w:szCs w:val="20"/>
              </w:rPr>
              <w:t xml:space="preserve">Your information may be shared with other organisations delivering services as part of the Employability &amp; Skills Service or ESF Programmes (e.g. </w:t>
            </w:r>
            <w:r w:rsidRPr="002073B0">
              <w:rPr>
                <w:rFonts w:ascii="Arial" w:hAnsi="Arial" w:cs="Arial"/>
                <w:sz w:val="20"/>
                <w:szCs w:val="20"/>
              </w:rPr>
              <w:t xml:space="preserve">Scottish Fire and Rescue Service, Police Scotland, NHS Dumfries and Galloway, Dumfries and Galloway College, Third Sector partners, other employability services, education and training services). </w:t>
            </w:r>
            <w:r w:rsidRPr="002073B0">
              <w:rPr>
                <w:rFonts w:ascii="Arial" w:hAnsi="Arial" w:cs="Arial"/>
                <w:color w:val="000000"/>
                <w:sz w:val="20"/>
                <w:szCs w:val="20"/>
              </w:rPr>
              <w:t>The information shared with these organisations will include the information provided by yourself, referral organisations, Council Departments, external delivery partners, employers and/or other organisations participating in the ESF Programmes. Furthermore, The Council is required to pass your information to funders, administrators and auditors of public funds, currently Scottish Ministers, the Scottish Government and the European Commission.</w:t>
            </w:r>
            <w:r w:rsidRPr="002073B0">
              <w:rPr>
                <w:sz w:val="20"/>
                <w:szCs w:val="20"/>
              </w:rPr>
              <w:t xml:space="preserve"> </w:t>
            </w:r>
            <w:r w:rsidRPr="002073B0">
              <w:rPr>
                <w:rFonts w:ascii="Arial" w:hAnsi="Arial" w:cs="Arial"/>
                <w:sz w:val="20"/>
                <w:szCs w:val="20"/>
              </w:rPr>
              <w:t>Any information passed to the Commission remains fully protected by EU Data Protection Laws.</w:t>
            </w:r>
          </w:p>
          <w:p w14:paraId="4816EC9D" w14:textId="7FD25D73" w:rsidR="002073B0" w:rsidRPr="002073B0" w:rsidRDefault="002073B0" w:rsidP="002073B0">
            <w:pPr>
              <w:jc w:val="both"/>
              <w:rPr>
                <w:rFonts w:ascii="Arial" w:hAnsi="Arial" w:cs="Arial"/>
                <w:sz w:val="20"/>
                <w:szCs w:val="20"/>
              </w:rPr>
            </w:pPr>
            <w:r w:rsidRPr="002073B0">
              <w:rPr>
                <w:rFonts w:ascii="Arial" w:hAnsi="Arial" w:cs="Arial"/>
                <w:sz w:val="20"/>
                <w:szCs w:val="20"/>
              </w:rPr>
              <w:t>The organisations that receive this information from us will only have our authority to process your data for the purposes that we have stated in this notice. If they wish to use your personal information for other purposes, these organisations will provide information to you about that at that time. We recommend that you review any privacy notice issued by any of these organisations in relation to their respective uses of your personal information.</w:t>
            </w:r>
          </w:p>
        </w:tc>
      </w:tr>
      <w:tr w:rsidR="002073B0" w:rsidRPr="002073B0" w14:paraId="59696C87" w14:textId="77777777" w:rsidTr="00B26541">
        <w:tc>
          <w:tcPr>
            <w:tcW w:w="5000" w:type="pct"/>
            <w:shd w:val="clear" w:color="auto" w:fill="000000" w:themeFill="text1"/>
          </w:tcPr>
          <w:p w14:paraId="77E64EC9" w14:textId="77777777" w:rsidR="002073B0" w:rsidRPr="002073B0" w:rsidRDefault="002073B0" w:rsidP="00B26541">
            <w:pPr>
              <w:rPr>
                <w:rFonts w:ascii="Arial" w:hAnsi="Arial" w:cs="Arial"/>
                <w:sz w:val="20"/>
                <w:szCs w:val="20"/>
              </w:rPr>
            </w:pPr>
            <w:r w:rsidRPr="002073B0">
              <w:rPr>
                <w:rFonts w:ascii="Arial" w:hAnsi="Arial" w:cs="Arial"/>
                <w:sz w:val="20"/>
                <w:szCs w:val="20"/>
              </w:rPr>
              <w:t>How long will your data be stored in the Council?</w:t>
            </w:r>
          </w:p>
        </w:tc>
      </w:tr>
      <w:tr w:rsidR="002073B0" w:rsidRPr="002073B0" w14:paraId="327E2016" w14:textId="77777777" w:rsidTr="00B26541">
        <w:tc>
          <w:tcPr>
            <w:tcW w:w="5000" w:type="pct"/>
          </w:tcPr>
          <w:p w14:paraId="282A078E" w14:textId="77777777" w:rsidR="002073B0" w:rsidRDefault="002073B0" w:rsidP="00B26541">
            <w:pPr>
              <w:autoSpaceDE w:val="0"/>
              <w:autoSpaceDN w:val="0"/>
              <w:adjustRightInd w:val="0"/>
              <w:jc w:val="both"/>
              <w:rPr>
                <w:rFonts w:ascii="Arial" w:hAnsi="Arial" w:cs="Arial"/>
                <w:color w:val="000000"/>
                <w:sz w:val="20"/>
                <w:szCs w:val="20"/>
              </w:rPr>
            </w:pPr>
            <w:r w:rsidRPr="002073B0">
              <w:rPr>
                <w:rFonts w:ascii="Arial" w:hAnsi="Arial" w:cs="Arial"/>
                <w:color w:val="000000"/>
                <w:sz w:val="20"/>
                <w:szCs w:val="20"/>
              </w:rPr>
              <w:t xml:space="preserve">We keep your personal information for the minimum amount of time necessary. Information that we need to retain for purposes of European Commission audit requirements will be retained in accordance with the rules set out in the EU Grant Funding Conditions. Currently the minimum retention date is to 31 December 2023, but if the programme(s) are extended the minimum retention date would be 31 December 2026. </w:t>
            </w:r>
          </w:p>
          <w:p w14:paraId="7FCE902E" w14:textId="6660BC70" w:rsidR="00C4148F" w:rsidRPr="002073B0" w:rsidRDefault="00C4148F" w:rsidP="00B26541">
            <w:pPr>
              <w:autoSpaceDE w:val="0"/>
              <w:autoSpaceDN w:val="0"/>
              <w:adjustRightInd w:val="0"/>
              <w:jc w:val="both"/>
              <w:rPr>
                <w:rFonts w:ascii="Arial" w:hAnsi="Arial" w:cs="Arial"/>
                <w:color w:val="000000"/>
                <w:sz w:val="20"/>
                <w:szCs w:val="20"/>
              </w:rPr>
            </w:pPr>
          </w:p>
        </w:tc>
      </w:tr>
      <w:tr w:rsidR="002073B0" w:rsidRPr="002073B0" w14:paraId="741EBCDD" w14:textId="77777777" w:rsidTr="00B26541">
        <w:tc>
          <w:tcPr>
            <w:tcW w:w="5000" w:type="pct"/>
            <w:shd w:val="clear" w:color="auto" w:fill="000000" w:themeFill="text1"/>
          </w:tcPr>
          <w:p w14:paraId="2BA1AAB5" w14:textId="77777777" w:rsidR="002073B0" w:rsidRPr="002073B0" w:rsidRDefault="002073B0" w:rsidP="00B26541">
            <w:pPr>
              <w:rPr>
                <w:rFonts w:ascii="Arial" w:hAnsi="Arial" w:cs="Arial"/>
                <w:sz w:val="20"/>
                <w:szCs w:val="20"/>
              </w:rPr>
            </w:pPr>
            <w:r w:rsidRPr="002073B0">
              <w:rPr>
                <w:rFonts w:ascii="Arial" w:hAnsi="Arial" w:cs="Arial"/>
                <w:sz w:val="20"/>
                <w:szCs w:val="20"/>
              </w:rPr>
              <w:t>Your Individual Rights</w:t>
            </w:r>
          </w:p>
        </w:tc>
      </w:tr>
      <w:tr w:rsidR="002073B0" w:rsidRPr="002073B0" w14:paraId="450FF8EB" w14:textId="77777777" w:rsidTr="00B26541">
        <w:tc>
          <w:tcPr>
            <w:tcW w:w="5000" w:type="pct"/>
          </w:tcPr>
          <w:p w14:paraId="5A4065B1" w14:textId="77777777" w:rsidR="002073B0" w:rsidRPr="002073B0" w:rsidRDefault="002073B0" w:rsidP="00B26541">
            <w:pPr>
              <w:pStyle w:val="ListParagraph"/>
              <w:ind w:left="360"/>
              <w:jc w:val="both"/>
              <w:rPr>
                <w:rFonts w:ascii="Arial" w:hAnsi="Arial" w:cs="Arial"/>
                <w:sz w:val="20"/>
                <w:szCs w:val="20"/>
              </w:rPr>
            </w:pPr>
            <w:r w:rsidRPr="002073B0">
              <w:rPr>
                <w:rFonts w:ascii="Arial" w:hAnsi="Arial" w:cs="Arial"/>
                <w:sz w:val="20"/>
                <w:szCs w:val="20"/>
              </w:rPr>
              <w:t>You have the right to:</w:t>
            </w:r>
          </w:p>
          <w:p w14:paraId="738A176E" w14:textId="77777777" w:rsidR="002073B0" w:rsidRPr="002073B0" w:rsidRDefault="002073B0" w:rsidP="002073B0">
            <w:pPr>
              <w:pStyle w:val="ListParagraph"/>
              <w:numPr>
                <w:ilvl w:val="0"/>
                <w:numId w:val="28"/>
              </w:numPr>
              <w:spacing w:after="160" w:line="259" w:lineRule="auto"/>
              <w:rPr>
                <w:rFonts w:ascii="Arial" w:hAnsi="Arial" w:cs="Arial"/>
                <w:sz w:val="20"/>
                <w:szCs w:val="20"/>
              </w:rPr>
            </w:pPr>
            <w:r w:rsidRPr="002073B0">
              <w:rPr>
                <w:rFonts w:ascii="Arial" w:eastAsia="Arial" w:hAnsi="Arial" w:cs="Arial"/>
                <w:sz w:val="20"/>
                <w:szCs w:val="20"/>
              </w:rPr>
              <w:t xml:space="preserve">be informed about how your personal information will be used </w:t>
            </w:r>
          </w:p>
          <w:p w14:paraId="13B1D8E4"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access your personal information</w:t>
            </w:r>
          </w:p>
          <w:p w14:paraId="28DA551B"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withdraw consent where the legal ground for collecting your personal information is consent</w:t>
            </w:r>
          </w:p>
          <w:p w14:paraId="5AFFC213"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rectify your personal information, which means you have the right to request the Council to correct any inaccuracies.</w:t>
            </w:r>
          </w:p>
          <w:p w14:paraId="20C547DE"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request deletion of your personal information where the Council no longer has a legal ground to hold your information.</w:t>
            </w:r>
          </w:p>
          <w:p w14:paraId="4B62D7E1"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request that the processing of your personal information is restricted</w:t>
            </w:r>
          </w:p>
          <w:p w14:paraId="2A00B07A"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data portability, this means you can securely move your personal information from one IT place to another</w:t>
            </w:r>
          </w:p>
          <w:p w14:paraId="777EF4B6"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object to the Council processing your personal information</w:t>
            </w:r>
          </w:p>
          <w:p w14:paraId="5C7ED364" w14:textId="77777777" w:rsidR="002073B0" w:rsidRPr="002073B0" w:rsidRDefault="002073B0" w:rsidP="002073B0">
            <w:pPr>
              <w:pStyle w:val="ListParagraph"/>
              <w:numPr>
                <w:ilvl w:val="0"/>
                <w:numId w:val="28"/>
              </w:numPr>
              <w:rPr>
                <w:rFonts w:ascii="Arial" w:eastAsia="Arial" w:hAnsi="Arial" w:cs="Arial"/>
                <w:sz w:val="20"/>
                <w:szCs w:val="20"/>
              </w:rPr>
            </w:pPr>
            <w:r w:rsidRPr="002073B0">
              <w:rPr>
                <w:rFonts w:ascii="Arial" w:eastAsia="Arial" w:hAnsi="Arial" w:cs="Arial"/>
                <w:sz w:val="20"/>
                <w:szCs w:val="20"/>
              </w:rPr>
              <w:t>know when the processing of your personal information is subject to automated-decision making and profiling</w:t>
            </w:r>
          </w:p>
          <w:p w14:paraId="0880851D" w14:textId="77777777" w:rsidR="002073B0" w:rsidRPr="002073B0" w:rsidRDefault="002073B0" w:rsidP="002073B0">
            <w:pPr>
              <w:pStyle w:val="ListParagraph"/>
              <w:numPr>
                <w:ilvl w:val="0"/>
                <w:numId w:val="14"/>
              </w:numPr>
              <w:ind w:left="720"/>
              <w:jc w:val="both"/>
              <w:rPr>
                <w:rFonts w:ascii="Arial" w:hAnsi="Arial" w:cs="Arial"/>
                <w:sz w:val="20"/>
                <w:szCs w:val="20"/>
              </w:rPr>
            </w:pPr>
            <w:r w:rsidRPr="002073B0">
              <w:rPr>
                <w:rFonts w:ascii="Arial" w:hAnsi="Arial" w:cs="Arial"/>
                <w:sz w:val="20"/>
                <w:szCs w:val="20"/>
              </w:rPr>
              <w:t>request information on the source of the data if you did not provide it yourself</w:t>
            </w:r>
          </w:p>
          <w:p w14:paraId="457F5E96" w14:textId="77777777" w:rsidR="002073B0" w:rsidRPr="002073B0" w:rsidRDefault="002073B0" w:rsidP="002073B0">
            <w:pPr>
              <w:pStyle w:val="ListParagraph"/>
              <w:numPr>
                <w:ilvl w:val="0"/>
                <w:numId w:val="14"/>
              </w:numPr>
              <w:ind w:left="720"/>
              <w:jc w:val="both"/>
              <w:rPr>
                <w:rFonts w:ascii="Arial" w:hAnsi="Arial" w:cs="Arial"/>
                <w:sz w:val="20"/>
                <w:szCs w:val="20"/>
              </w:rPr>
            </w:pPr>
            <w:r w:rsidRPr="002073B0">
              <w:rPr>
                <w:rFonts w:ascii="Arial" w:hAnsi="Arial" w:cs="Arial"/>
                <w:sz w:val="20"/>
                <w:szCs w:val="20"/>
              </w:rPr>
              <w:lastRenderedPageBreak/>
              <w:t>request that the special category data is erased</w:t>
            </w:r>
          </w:p>
          <w:p w14:paraId="6E837AEE" w14:textId="517E20FE" w:rsidR="002073B0" w:rsidRPr="002073B0" w:rsidRDefault="002073B0" w:rsidP="002073B0">
            <w:pPr>
              <w:pStyle w:val="ListParagraph"/>
              <w:numPr>
                <w:ilvl w:val="0"/>
                <w:numId w:val="14"/>
              </w:numPr>
              <w:ind w:left="720"/>
              <w:jc w:val="both"/>
              <w:rPr>
                <w:rFonts w:ascii="Arial" w:hAnsi="Arial" w:cs="Arial"/>
                <w:sz w:val="20"/>
                <w:szCs w:val="20"/>
              </w:rPr>
            </w:pPr>
            <w:r w:rsidRPr="002073B0">
              <w:rPr>
                <w:rFonts w:ascii="Arial" w:hAnsi="Arial" w:cs="Arial"/>
                <w:sz w:val="20"/>
                <w:szCs w:val="20"/>
              </w:rPr>
              <w:t>complain to the Council and the Information Commissioner in Scotland (details below)</w:t>
            </w:r>
          </w:p>
        </w:tc>
      </w:tr>
      <w:tr w:rsidR="002073B0" w:rsidRPr="002073B0" w14:paraId="2803A1B1" w14:textId="77777777" w:rsidTr="00B26541">
        <w:tc>
          <w:tcPr>
            <w:tcW w:w="5000" w:type="pct"/>
            <w:shd w:val="clear" w:color="auto" w:fill="000000" w:themeFill="text1"/>
          </w:tcPr>
          <w:p w14:paraId="10CD1DF9" w14:textId="77777777" w:rsidR="002073B0" w:rsidRPr="002073B0" w:rsidRDefault="002073B0" w:rsidP="00B26541">
            <w:pPr>
              <w:rPr>
                <w:rFonts w:ascii="Arial" w:hAnsi="Arial" w:cs="Arial"/>
                <w:b/>
                <w:sz w:val="20"/>
                <w:szCs w:val="20"/>
              </w:rPr>
            </w:pPr>
            <w:r w:rsidRPr="002073B0">
              <w:rPr>
                <w:rFonts w:ascii="Arial" w:hAnsi="Arial" w:cs="Arial"/>
                <w:sz w:val="20"/>
                <w:szCs w:val="20"/>
              </w:rPr>
              <w:lastRenderedPageBreak/>
              <w:t>Your responsibilities</w:t>
            </w:r>
          </w:p>
        </w:tc>
      </w:tr>
      <w:tr w:rsidR="002073B0" w:rsidRPr="002073B0" w14:paraId="52E97C6F" w14:textId="77777777" w:rsidTr="00B26541">
        <w:tc>
          <w:tcPr>
            <w:tcW w:w="5000" w:type="pct"/>
          </w:tcPr>
          <w:p w14:paraId="443296C9" w14:textId="77777777" w:rsidR="002073B0" w:rsidRDefault="002073B0" w:rsidP="00B26541">
            <w:pPr>
              <w:jc w:val="both"/>
              <w:rPr>
                <w:rFonts w:ascii="Arial" w:hAnsi="Arial" w:cs="Arial"/>
                <w:sz w:val="20"/>
                <w:szCs w:val="20"/>
                <w:lang w:val="en"/>
              </w:rPr>
            </w:pPr>
            <w:r w:rsidRPr="002073B0">
              <w:rPr>
                <w:rFonts w:ascii="Arial" w:hAnsi="Arial" w:cs="Arial"/>
                <w:sz w:val="20"/>
                <w:szCs w:val="20"/>
                <w:lang w:val="en"/>
              </w:rPr>
              <w:t xml:space="preserve">To contact the Council as the data controller to update your information if it changes. </w:t>
            </w:r>
          </w:p>
          <w:p w14:paraId="032C3B3E" w14:textId="2FB8160C" w:rsidR="00C4148F" w:rsidRPr="002073B0" w:rsidRDefault="00C4148F" w:rsidP="00B26541">
            <w:pPr>
              <w:jc w:val="both"/>
              <w:rPr>
                <w:rFonts w:ascii="Arial" w:hAnsi="Arial" w:cs="Arial"/>
                <w:sz w:val="20"/>
                <w:szCs w:val="20"/>
                <w:lang w:val="en"/>
              </w:rPr>
            </w:pPr>
          </w:p>
        </w:tc>
      </w:tr>
      <w:tr w:rsidR="002073B0" w:rsidRPr="002073B0" w14:paraId="543D6E5A" w14:textId="77777777" w:rsidTr="00B26541">
        <w:tc>
          <w:tcPr>
            <w:tcW w:w="5000" w:type="pct"/>
            <w:shd w:val="clear" w:color="auto" w:fill="000000" w:themeFill="text1"/>
          </w:tcPr>
          <w:p w14:paraId="62579008" w14:textId="77777777" w:rsidR="002073B0" w:rsidRPr="002073B0" w:rsidRDefault="002073B0" w:rsidP="00B26541">
            <w:pPr>
              <w:rPr>
                <w:rFonts w:ascii="Arial" w:hAnsi="Arial" w:cs="Arial"/>
                <w:b/>
                <w:sz w:val="20"/>
                <w:szCs w:val="20"/>
              </w:rPr>
            </w:pPr>
            <w:r w:rsidRPr="002073B0">
              <w:rPr>
                <w:rFonts w:ascii="Arial" w:hAnsi="Arial" w:cs="Arial"/>
                <w:b/>
                <w:sz w:val="20"/>
                <w:szCs w:val="20"/>
              </w:rPr>
              <w:t>Complaints:</w:t>
            </w:r>
          </w:p>
        </w:tc>
      </w:tr>
      <w:tr w:rsidR="002073B0" w:rsidRPr="002073B0" w14:paraId="72320A67" w14:textId="77777777" w:rsidTr="00B26541">
        <w:tc>
          <w:tcPr>
            <w:tcW w:w="5000" w:type="pct"/>
          </w:tcPr>
          <w:p w14:paraId="53BF5EAB" w14:textId="77777777" w:rsidR="002073B0" w:rsidRPr="002073B0" w:rsidRDefault="002073B0" w:rsidP="00B26541">
            <w:pPr>
              <w:jc w:val="both"/>
              <w:rPr>
                <w:rFonts w:ascii="Arial" w:hAnsi="Arial" w:cs="Arial"/>
                <w:sz w:val="20"/>
                <w:szCs w:val="20"/>
              </w:rPr>
            </w:pPr>
            <w:r w:rsidRPr="002073B0">
              <w:rPr>
                <w:rFonts w:ascii="Arial" w:hAnsi="Arial" w:cs="Arial"/>
                <w:sz w:val="20"/>
                <w:szCs w:val="20"/>
              </w:rPr>
              <w:t>If you consider that your personal data, or special category of personal data, has been misused or mishandled you may make a complaint. The Council aims to directly resolve all complaints about how we handle information, but you may also make a complaint to the Information Commissioner, who is an independent regulator.</w:t>
            </w:r>
          </w:p>
          <w:p w14:paraId="6F9F9624" w14:textId="77777777" w:rsidR="002073B0" w:rsidRPr="002073B0" w:rsidRDefault="002073B0" w:rsidP="00B26541">
            <w:pPr>
              <w:jc w:val="both"/>
              <w:rPr>
                <w:rFonts w:ascii="Arial" w:hAnsi="Arial" w:cs="Arial"/>
                <w:sz w:val="20"/>
                <w:szCs w:val="20"/>
              </w:rPr>
            </w:pPr>
            <w:r w:rsidRPr="002073B0">
              <w:rPr>
                <w:rFonts w:ascii="Arial" w:hAnsi="Arial" w:cs="Arial"/>
                <w:sz w:val="20"/>
                <w:szCs w:val="20"/>
              </w:rPr>
              <w:t xml:space="preserve"> </w:t>
            </w:r>
          </w:p>
          <w:p w14:paraId="584FE2FB" w14:textId="77777777" w:rsidR="002073B0" w:rsidRPr="002073B0" w:rsidRDefault="002073B0" w:rsidP="00B26541">
            <w:pPr>
              <w:jc w:val="both"/>
              <w:rPr>
                <w:rFonts w:ascii="Arial" w:hAnsi="Arial" w:cs="Arial"/>
                <w:sz w:val="20"/>
                <w:szCs w:val="20"/>
              </w:rPr>
            </w:pPr>
            <w:r w:rsidRPr="002073B0">
              <w:rPr>
                <w:rFonts w:ascii="Arial" w:hAnsi="Arial" w:cs="Arial"/>
                <w:sz w:val="20"/>
                <w:szCs w:val="20"/>
              </w:rPr>
              <w:t>The Information Commissioner in Scotland can be contacted at: Information Commissioner’s Office – Scotland, 45 Melville Street Edinburgh EH3 7HL</w:t>
            </w:r>
          </w:p>
          <w:p w14:paraId="0BC3936D" w14:textId="77777777" w:rsidR="002073B0" w:rsidRPr="002073B0" w:rsidRDefault="002073B0" w:rsidP="00B26541">
            <w:pPr>
              <w:jc w:val="both"/>
              <w:rPr>
                <w:rFonts w:ascii="Arial" w:hAnsi="Arial" w:cs="Arial"/>
                <w:sz w:val="20"/>
                <w:szCs w:val="20"/>
              </w:rPr>
            </w:pPr>
            <w:r w:rsidRPr="002073B0">
              <w:rPr>
                <w:rFonts w:ascii="Arial" w:hAnsi="Arial" w:cs="Arial"/>
                <w:sz w:val="20"/>
                <w:szCs w:val="20"/>
              </w:rPr>
              <w:t>0303 123 1113; Email: scotland@ico.org.uk</w:t>
            </w:r>
          </w:p>
          <w:p w14:paraId="68FB60B6" w14:textId="77777777" w:rsidR="002073B0" w:rsidRPr="002073B0" w:rsidRDefault="002073B0" w:rsidP="00B26541">
            <w:pPr>
              <w:jc w:val="both"/>
              <w:rPr>
                <w:rFonts w:ascii="Arial" w:hAnsi="Arial" w:cs="Arial"/>
                <w:sz w:val="20"/>
                <w:szCs w:val="20"/>
              </w:rPr>
            </w:pPr>
          </w:p>
          <w:p w14:paraId="0EBA1517" w14:textId="77777777" w:rsidR="002073B0" w:rsidRPr="002073B0" w:rsidRDefault="002073B0" w:rsidP="00B26541">
            <w:pPr>
              <w:jc w:val="both"/>
              <w:rPr>
                <w:rFonts w:ascii="Arial" w:hAnsi="Arial" w:cs="Arial"/>
                <w:sz w:val="20"/>
                <w:szCs w:val="20"/>
              </w:rPr>
            </w:pPr>
            <w:r w:rsidRPr="002073B0">
              <w:rPr>
                <w:rFonts w:ascii="Arial" w:hAnsi="Arial" w:cs="Arial"/>
                <w:sz w:val="20"/>
                <w:szCs w:val="20"/>
              </w:rPr>
              <w:t>Any complaint to the Information Commissioner is without prejudice to your right to seek redress through the courts.</w:t>
            </w:r>
          </w:p>
          <w:p w14:paraId="13C7C735" w14:textId="77777777" w:rsidR="002073B0" w:rsidRPr="002073B0" w:rsidRDefault="002073B0" w:rsidP="00B26541">
            <w:pPr>
              <w:jc w:val="both"/>
              <w:rPr>
                <w:rFonts w:ascii="Arial" w:hAnsi="Arial" w:cs="Arial"/>
                <w:sz w:val="20"/>
                <w:szCs w:val="20"/>
              </w:rPr>
            </w:pPr>
          </w:p>
        </w:tc>
      </w:tr>
    </w:tbl>
    <w:p w14:paraId="4FA2610D" w14:textId="77777777" w:rsidR="001E7E17" w:rsidRPr="002073B0" w:rsidRDefault="001E7E17" w:rsidP="001E7E17">
      <w:pPr>
        <w:jc w:val="both"/>
        <w:rPr>
          <w:sz w:val="20"/>
          <w:szCs w:val="20"/>
        </w:rPr>
      </w:pPr>
    </w:p>
    <w:sectPr w:rsidR="001E7E17" w:rsidRPr="002073B0" w:rsidSect="00E23802">
      <w:headerReference w:type="even" r:id="rId18"/>
      <w:headerReference w:type="default" r:id="rId19"/>
      <w:footerReference w:type="even" r:id="rId20"/>
      <w:footerReference w:type="default" r:id="rId21"/>
      <w:headerReference w:type="first" r:id="rId22"/>
      <w:footerReference w:type="first" r:id="rId23"/>
      <w:pgSz w:w="11906" w:h="16838"/>
      <w:pgMar w:top="142" w:right="282" w:bottom="284" w:left="284" w:header="1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04E9A" w14:textId="77777777" w:rsidR="00564C05" w:rsidRDefault="00564C05" w:rsidP="00347FF2">
      <w:pPr>
        <w:spacing w:after="0" w:line="240" w:lineRule="auto"/>
      </w:pPr>
      <w:r>
        <w:separator/>
      </w:r>
    </w:p>
  </w:endnote>
  <w:endnote w:type="continuationSeparator" w:id="0">
    <w:p w14:paraId="2A3B2ECE" w14:textId="77777777" w:rsidR="00564C05" w:rsidRDefault="00564C05" w:rsidP="0034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C61F" w14:textId="77777777" w:rsidR="00495BCA" w:rsidRDefault="00495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8B76" w14:textId="6E2E589C" w:rsidR="00E23802" w:rsidRDefault="00A06B9B" w:rsidP="00D65FEE">
    <w:pPr>
      <w:pStyle w:val="Footer"/>
      <w:jc w:val="center"/>
    </w:pPr>
    <w:r>
      <w:rPr>
        <w:noProof/>
        <w:lang w:eastAsia="en-GB"/>
      </w:rPr>
      <mc:AlternateContent>
        <mc:Choice Requires="wps">
          <w:drawing>
            <wp:anchor distT="0" distB="0" distL="114300" distR="114300" simplePos="0" relativeHeight="251659264" behindDoc="0" locked="0" layoutInCell="0" allowOverlap="1" wp14:anchorId="030A5090" wp14:editId="3150FA16">
              <wp:simplePos x="0" y="0"/>
              <wp:positionH relativeFrom="page">
                <wp:posOffset>0</wp:posOffset>
              </wp:positionH>
              <wp:positionV relativeFrom="page">
                <wp:posOffset>10234930</wp:posOffset>
              </wp:positionV>
              <wp:extent cx="7560310" cy="266700"/>
              <wp:effectExtent l="0" t="0" r="0" b="0"/>
              <wp:wrapNone/>
              <wp:docPr id="4" name="MSIPCM2a3d45b597fe065fb1d11717"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94878" w14:textId="3CBE211B" w:rsidR="00A06B9B" w:rsidRPr="00A06B9B" w:rsidRDefault="00A06B9B" w:rsidP="00A06B9B">
                          <w:pPr>
                            <w:spacing w:after="0"/>
                            <w:jc w:val="center"/>
                            <w:rPr>
                              <w:rFonts w:ascii="Calibri" w:hAnsi="Calibri"/>
                              <w:color w:val="0078D7"/>
                              <w:sz w:val="20"/>
                            </w:rPr>
                          </w:pPr>
                          <w:r w:rsidRPr="00A06B9B">
                            <w:rPr>
                              <w:rFonts w:ascii="Calibri" w:hAnsi="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0A5090" id="_x0000_t202" coordsize="21600,21600" o:spt="202" path="m,l,21600r21600,l21600,xe">
              <v:stroke joinstyle="miter"/>
              <v:path gradientshapeok="t" o:connecttype="rect"/>
            </v:shapetype>
            <v:shape id="MSIPCM2a3d45b597fe065fb1d11717"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BlbFTIcAwAAPgYAAA4AAAAAAAAA&#10;AAAAAAAALgIAAGRycy9lMm9Eb2MueG1sUEsBAi0AFAAGAAgAAAAhAIOyjyvfAAAACwEAAA8AAAAA&#10;AAAAAAAAAAAAdgUAAGRycy9kb3ducmV2LnhtbFBLBQYAAAAABAAEAPMAAACCBgAAAAA=&#10;" o:allowincell="f" filled="f" stroked="f" strokeweight=".5pt">
              <v:textbox inset=",0,,0">
                <w:txbxContent>
                  <w:p w14:paraId="4D594878" w14:textId="3CBE211B" w:rsidR="00A06B9B" w:rsidRPr="00A06B9B" w:rsidRDefault="00A06B9B" w:rsidP="00A06B9B">
                    <w:pPr>
                      <w:spacing w:after="0"/>
                      <w:jc w:val="center"/>
                      <w:rPr>
                        <w:rFonts w:ascii="Calibri" w:hAnsi="Calibri"/>
                        <w:color w:val="0078D7"/>
                        <w:sz w:val="20"/>
                      </w:rPr>
                    </w:pPr>
                    <w:r w:rsidRPr="00A06B9B">
                      <w:rPr>
                        <w:rFonts w:ascii="Calibri" w:hAnsi="Calibri"/>
                        <w:color w:val="0078D7"/>
                        <w:sz w:val="20"/>
                      </w:rPr>
                      <w:t>OFFICIAL</w:t>
                    </w:r>
                  </w:p>
                </w:txbxContent>
              </v:textbox>
              <w10:wrap anchorx="page" anchory="page"/>
            </v:shape>
          </w:pict>
        </mc:Fallback>
      </mc:AlternateContent>
    </w:r>
    <w:r w:rsidR="00E331D9">
      <w:t>V4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20B3" w14:textId="77777777" w:rsidR="00495BCA" w:rsidRDefault="00495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C8F3" w14:textId="77777777" w:rsidR="00564C05" w:rsidRDefault="00564C05" w:rsidP="00347FF2">
      <w:pPr>
        <w:spacing w:after="0" w:line="240" w:lineRule="auto"/>
      </w:pPr>
      <w:r>
        <w:separator/>
      </w:r>
    </w:p>
  </w:footnote>
  <w:footnote w:type="continuationSeparator" w:id="0">
    <w:p w14:paraId="7C835A2A" w14:textId="77777777" w:rsidR="00564C05" w:rsidRDefault="00564C05" w:rsidP="0034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90C" w14:textId="77777777" w:rsidR="00495BCA" w:rsidRDefault="00495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4951" w14:textId="78F9C4AC" w:rsidR="00A06B9B" w:rsidRDefault="00A06B9B">
    <w:pPr>
      <w:pStyle w:val="Header"/>
    </w:pPr>
    <w:r>
      <w:rPr>
        <w:noProof/>
        <w:lang w:eastAsia="en-GB"/>
      </w:rPr>
      <mc:AlternateContent>
        <mc:Choice Requires="wps">
          <w:drawing>
            <wp:anchor distT="0" distB="0" distL="114300" distR="114300" simplePos="0" relativeHeight="251657216" behindDoc="0" locked="0" layoutInCell="0" allowOverlap="1" wp14:anchorId="20FAFD16" wp14:editId="01348D09">
              <wp:simplePos x="0" y="0"/>
              <wp:positionH relativeFrom="page">
                <wp:posOffset>0</wp:posOffset>
              </wp:positionH>
              <wp:positionV relativeFrom="page">
                <wp:posOffset>190500</wp:posOffset>
              </wp:positionV>
              <wp:extent cx="7560310" cy="266700"/>
              <wp:effectExtent l="0" t="0" r="0" b="0"/>
              <wp:wrapNone/>
              <wp:docPr id="1" name="MSIPCM1eb9491fbfe45d28062cf249"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F0466" w14:textId="180E6472" w:rsidR="00A06B9B" w:rsidRPr="00A06B9B" w:rsidRDefault="00A06B9B" w:rsidP="00A06B9B">
                          <w:pPr>
                            <w:spacing w:after="0"/>
                            <w:jc w:val="center"/>
                            <w:rPr>
                              <w:rFonts w:ascii="Calibri" w:hAnsi="Calibri"/>
                              <w:color w:val="0078D7"/>
                              <w:sz w:val="20"/>
                            </w:rPr>
                          </w:pPr>
                          <w:r w:rsidRPr="00A06B9B">
                            <w:rPr>
                              <w:rFonts w:ascii="Calibri" w:hAnsi="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FAFD16" id="_x0000_t202" coordsize="21600,21600" o:spt="202" path="m,l,21600r21600,l21600,xe">
              <v:stroke joinstyle="miter"/>
              <v:path gradientshapeok="t" o:connecttype="rect"/>
            </v:shapetype>
            <v:shape id="MSIPCM1eb9491fbfe45d28062cf249" o:spid="_x0000_s1026" type="#_x0000_t202" alt="{&quot;HashCode&quot;:-1370192198,&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5ZkThBgDAAA3BgAADgAAAAAAAAAAAAAAAAAu&#10;AgAAZHJzL2Uyb0RvYy54bWxQSwECLQAUAAYACAAAACEADRlug9wAAAAHAQAADwAAAAAAAAAAAAAA&#10;AAByBQAAZHJzL2Rvd25yZXYueG1sUEsFBgAAAAAEAAQA8wAAAHsGAAAAAA==&#10;" o:allowincell="f" filled="f" stroked="f" strokeweight=".5pt">
              <v:textbox inset=",0,,0">
                <w:txbxContent>
                  <w:p w14:paraId="0D7F0466" w14:textId="180E6472" w:rsidR="00A06B9B" w:rsidRPr="00A06B9B" w:rsidRDefault="00A06B9B" w:rsidP="00A06B9B">
                    <w:pPr>
                      <w:spacing w:after="0"/>
                      <w:jc w:val="center"/>
                      <w:rPr>
                        <w:rFonts w:ascii="Calibri" w:hAnsi="Calibri"/>
                        <w:color w:val="0078D7"/>
                        <w:sz w:val="20"/>
                      </w:rPr>
                    </w:pPr>
                    <w:r w:rsidRPr="00A06B9B">
                      <w:rPr>
                        <w:rFonts w:ascii="Calibri" w:hAnsi="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F219" w14:textId="77777777" w:rsidR="00495BCA" w:rsidRDefault="0049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1CA"/>
    <w:multiLevelType w:val="hybridMultilevel"/>
    <w:tmpl w:val="8E28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4C20"/>
    <w:multiLevelType w:val="hybridMultilevel"/>
    <w:tmpl w:val="3E547B52"/>
    <w:lvl w:ilvl="0" w:tplc="6AB29CA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E6705"/>
    <w:multiLevelType w:val="hybridMultilevel"/>
    <w:tmpl w:val="87A6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82684"/>
    <w:multiLevelType w:val="hybridMultilevel"/>
    <w:tmpl w:val="87A66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6B8"/>
    <w:multiLevelType w:val="hybridMultilevel"/>
    <w:tmpl w:val="67AC9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98091C"/>
    <w:multiLevelType w:val="hybridMultilevel"/>
    <w:tmpl w:val="6C6E2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55E9F"/>
    <w:multiLevelType w:val="hybridMultilevel"/>
    <w:tmpl w:val="91D4E1BC"/>
    <w:lvl w:ilvl="0" w:tplc="FF4487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B2BDA"/>
    <w:multiLevelType w:val="hybridMultilevel"/>
    <w:tmpl w:val="72E2A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DA27F2"/>
    <w:multiLevelType w:val="hybridMultilevel"/>
    <w:tmpl w:val="5B2CFCC4"/>
    <w:lvl w:ilvl="0" w:tplc="985449C0">
      <w:start w:val="1"/>
      <w:numFmt w:val="bullet"/>
      <w:lvlText w:val=""/>
      <w:lvlJc w:val="left"/>
      <w:pPr>
        <w:ind w:left="720" w:hanging="360"/>
      </w:pPr>
      <w:rPr>
        <w:rFonts w:ascii="Wingdings" w:hAnsi="Wingdings" w:hint="default"/>
        <w:sz w:val="44"/>
      </w:rPr>
    </w:lvl>
    <w:lvl w:ilvl="1" w:tplc="985449C0">
      <w:start w:val="1"/>
      <w:numFmt w:val="bullet"/>
      <w:lvlText w:val=""/>
      <w:lvlJc w:val="left"/>
      <w:pPr>
        <w:ind w:left="1440" w:hanging="360"/>
      </w:pPr>
      <w:rPr>
        <w:rFonts w:ascii="Wingdings" w:hAnsi="Wingdings" w:hint="default"/>
        <w:sz w:val="4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73567"/>
    <w:multiLevelType w:val="hybridMultilevel"/>
    <w:tmpl w:val="55C6E89E"/>
    <w:lvl w:ilvl="0" w:tplc="985449C0">
      <w:start w:val="1"/>
      <w:numFmt w:val="bullet"/>
      <w:lvlText w:val=""/>
      <w:lvlJc w:val="left"/>
      <w:pPr>
        <w:ind w:left="72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F7DD8"/>
    <w:multiLevelType w:val="hybridMultilevel"/>
    <w:tmpl w:val="F5148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5E0488"/>
    <w:multiLevelType w:val="hybridMultilevel"/>
    <w:tmpl w:val="3236BFA8"/>
    <w:lvl w:ilvl="0" w:tplc="2B38861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60B72"/>
    <w:multiLevelType w:val="hybridMultilevel"/>
    <w:tmpl w:val="F5148F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D0767"/>
    <w:multiLevelType w:val="hybridMultilevel"/>
    <w:tmpl w:val="738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B1EF0"/>
    <w:multiLevelType w:val="hybridMultilevel"/>
    <w:tmpl w:val="5D12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8425C"/>
    <w:multiLevelType w:val="hybridMultilevel"/>
    <w:tmpl w:val="24C2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10522"/>
    <w:multiLevelType w:val="hybridMultilevel"/>
    <w:tmpl w:val="55AC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632115"/>
    <w:multiLevelType w:val="hybridMultilevel"/>
    <w:tmpl w:val="E7AEC12C"/>
    <w:lvl w:ilvl="0" w:tplc="69AA0E4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9504D"/>
    <w:multiLevelType w:val="hybridMultilevel"/>
    <w:tmpl w:val="D67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77F8D"/>
    <w:multiLevelType w:val="hybridMultilevel"/>
    <w:tmpl w:val="0F1A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073E2"/>
    <w:multiLevelType w:val="hybridMultilevel"/>
    <w:tmpl w:val="EBA0F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4E020C1"/>
    <w:multiLevelType w:val="hybridMultilevel"/>
    <w:tmpl w:val="ACC2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32D15"/>
    <w:multiLevelType w:val="hybridMultilevel"/>
    <w:tmpl w:val="571E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BE4336"/>
    <w:multiLevelType w:val="hybridMultilevel"/>
    <w:tmpl w:val="6E645AA2"/>
    <w:lvl w:ilvl="0" w:tplc="625E3982">
      <w:start w:val="1"/>
      <w:numFmt w:val="bullet"/>
      <w:lvlText w:val=""/>
      <w:lvlJc w:val="left"/>
      <w:pPr>
        <w:ind w:left="786" w:hanging="360"/>
      </w:pPr>
      <w:rPr>
        <w:rFonts w:ascii="Wingdings" w:hAnsi="Wingdings" w:hint="default"/>
        <w:color w:val="0070C0"/>
        <w:sz w:val="44"/>
        <w:szCs w:val="44"/>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5" w15:restartNumberingAfterBreak="0">
    <w:nsid w:val="786B030D"/>
    <w:multiLevelType w:val="hybridMultilevel"/>
    <w:tmpl w:val="EC9837FE"/>
    <w:lvl w:ilvl="0" w:tplc="7FC4122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EB3DFB"/>
    <w:multiLevelType w:val="hybridMultilevel"/>
    <w:tmpl w:val="D55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24"/>
  </w:num>
  <w:num w:numId="5">
    <w:abstractNumId w:val="10"/>
  </w:num>
  <w:num w:numId="6">
    <w:abstractNumId w:val="9"/>
  </w:num>
  <w:num w:numId="7">
    <w:abstractNumId w:val="14"/>
  </w:num>
  <w:num w:numId="8">
    <w:abstractNumId w:val="7"/>
  </w:num>
  <w:num w:numId="9">
    <w:abstractNumId w:val="5"/>
  </w:num>
  <w:num w:numId="10">
    <w:abstractNumId w:val="16"/>
  </w:num>
  <w:num w:numId="11">
    <w:abstractNumId w:val="13"/>
  </w:num>
  <w:num w:numId="12">
    <w:abstractNumId w:val="11"/>
  </w:num>
  <w:num w:numId="13">
    <w:abstractNumId w:val="23"/>
  </w:num>
  <w:num w:numId="14">
    <w:abstractNumId w:val="17"/>
  </w:num>
  <w:num w:numId="15">
    <w:abstractNumId w:val="22"/>
  </w:num>
  <w:num w:numId="16">
    <w:abstractNumId w:val="18"/>
  </w:num>
  <w:num w:numId="17">
    <w:abstractNumId w:val="26"/>
  </w:num>
  <w:num w:numId="18">
    <w:abstractNumId w:val="1"/>
  </w:num>
  <w:num w:numId="19">
    <w:abstractNumId w:val="15"/>
  </w:num>
  <w:num w:numId="20">
    <w:abstractNumId w:val="12"/>
  </w:num>
  <w:num w:numId="21">
    <w:abstractNumId w:val="19"/>
  </w:num>
  <w:num w:numId="22">
    <w:abstractNumId w:val="21"/>
  </w:num>
  <w:num w:numId="23">
    <w:abstractNumId w:val="8"/>
  </w:num>
  <w:num w:numId="24">
    <w:abstractNumId w:val="25"/>
  </w:num>
  <w:num w:numId="25">
    <w:abstractNumId w:val="22"/>
  </w:num>
  <w:num w:numId="26">
    <w:abstractNumId w:val="0"/>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50"/>
    <w:rsid w:val="00081AA1"/>
    <w:rsid w:val="00082276"/>
    <w:rsid w:val="000A6CD3"/>
    <w:rsid w:val="00141A22"/>
    <w:rsid w:val="001579EC"/>
    <w:rsid w:val="00180A5C"/>
    <w:rsid w:val="001A19DC"/>
    <w:rsid w:val="001A7118"/>
    <w:rsid w:val="001D4FB9"/>
    <w:rsid w:val="001E33E8"/>
    <w:rsid w:val="001E7E17"/>
    <w:rsid w:val="002073B0"/>
    <w:rsid w:val="00211BFE"/>
    <w:rsid w:val="0025747D"/>
    <w:rsid w:val="002635BA"/>
    <w:rsid w:val="00286141"/>
    <w:rsid w:val="002B3DE3"/>
    <w:rsid w:val="002D5E2D"/>
    <w:rsid w:val="003073F3"/>
    <w:rsid w:val="00347FF2"/>
    <w:rsid w:val="00352CF2"/>
    <w:rsid w:val="0037453C"/>
    <w:rsid w:val="00387168"/>
    <w:rsid w:val="003B2410"/>
    <w:rsid w:val="003F1EBE"/>
    <w:rsid w:val="004122A9"/>
    <w:rsid w:val="004446A0"/>
    <w:rsid w:val="00460A3C"/>
    <w:rsid w:val="0046734E"/>
    <w:rsid w:val="0047015F"/>
    <w:rsid w:val="00486A96"/>
    <w:rsid w:val="00486E9E"/>
    <w:rsid w:val="0049257E"/>
    <w:rsid w:val="00495A55"/>
    <w:rsid w:val="00495BCA"/>
    <w:rsid w:val="00542750"/>
    <w:rsid w:val="0054638E"/>
    <w:rsid w:val="00547916"/>
    <w:rsid w:val="0055762F"/>
    <w:rsid w:val="00564C05"/>
    <w:rsid w:val="00571584"/>
    <w:rsid w:val="005B2EDB"/>
    <w:rsid w:val="005C1086"/>
    <w:rsid w:val="005C5F2F"/>
    <w:rsid w:val="0061342B"/>
    <w:rsid w:val="006220E2"/>
    <w:rsid w:val="0062616C"/>
    <w:rsid w:val="006B6E5C"/>
    <w:rsid w:val="006C327D"/>
    <w:rsid w:val="006E3356"/>
    <w:rsid w:val="0071419C"/>
    <w:rsid w:val="007322D9"/>
    <w:rsid w:val="00735177"/>
    <w:rsid w:val="00756E39"/>
    <w:rsid w:val="00767706"/>
    <w:rsid w:val="007D7F00"/>
    <w:rsid w:val="007F29D2"/>
    <w:rsid w:val="00815481"/>
    <w:rsid w:val="00815995"/>
    <w:rsid w:val="00835E4F"/>
    <w:rsid w:val="008378DC"/>
    <w:rsid w:val="00840368"/>
    <w:rsid w:val="0085085C"/>
    <w:rsid w:val="0086221B"/>
    <w:rsid w:val="00884236"/>
    <w:rsid w:val="00911A47"/>
    <w:rsid w:val="00937252"/>
    <w:rsid w:val="00957FE9"/>
    <w:rsid w:val="00965381"/>
    <w:rsid w:val="00986CE2"/>
    <w:rsid w:val="00993ACD"/>
    <w:rsid w:val="009B0E2B"/>
    <w:rsid w:val="009B2779"/>
    <w:rsid w:val="009D179A"/>
    <w:rsid w:val="00A06B9B"/>
    <w:rsid w:val="00A123DD"/>
    <w:rsid w:val="00A12E25"/>
    <w:rsid w:val="00A54C31"/>
    <w:rsid w:val="00A5706F"/>
    <w:rsid w:val="00A91D41"/>
    <w:rsid w:val="00A95580"/>
    <w:rsid w:val="00AA4AAF"/>
    <w:rsid w:val="00AD0652"/>
    <w:rsid w:val="00AE477F"/>
    <w:rsid w:val="00B0065B"/>
    <w:rsid w:val="00B33582"/>
    <w:rsid w:val="00B5388D"/>
    <w:rsid w:val="00B67E90"/>
    <w:rsid w:val="00B91730"/>
    <w:rsid w:val="00B92307"/>
    <w:rsid w:val="00C122B9"/>
    <w:rsid w:val="00C13416"/>
    <w:rsid w:val="00C27376"/>
    <w:rsid w:val="00C4148F"/>
    <w:rsid w:val="00C64B82"/>
    <w:rsid w:val="00C84603"/>
    <w:rsid w:val="00CD0F62"/>
    <w:rsid w:val="00CE7367"/>
    <w:rsid w:val="00D023E7"/>
    <w:rsid w:val="00D36C1B"/>
    <w:rsid w:val="00D43321"/>
    <w:rsid w:val="00D52CF8"/>
    <w:rsid w:val="00D650F6"/>
    <w:rsid w:val="00D65FEE"/>
    <w:rsid w:val="00D95EBE"/>
    <w:rsid w:val="00DA25A5"/>
    <w:rsid w:val="00DB1C9A"/>
    <w:rsid w:val="00DC4C94"/>
    <w:rsid w:val="00E16D22"/>
    <w:rsid w:val="00E23802"/>
    <w:rsid w:val="00E331D9"/>
    <w:rsid w:val="00E357BB"/>
    <w:rsid w:val="00EA22F0"/>
    <w:rsid w:val="00EE4918"/>
    <w:rsid w:val="00EF6126"/>
    <w:rsid w:val="00F04DD6"/>
    <w:rsid w:val="00F367CE"/>
    <w:rsid w:val="00F7616D"/>
    <w:rsid w:val="00F77072"/>
    <w:rsid w:val="00F84341"/>
    <w:rsid w:val="00F9419E"/>
    <w:rsid w:val="00FA1244"/>
    <w:rsid w:val="00FA5B3F"/>
    <w:rsid w:val="00FE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25F79"/>
  <w15:docId w15:val="{F54928CA-71BB-41CC-890B-12921793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750"/>
    <w:pPr>
      <w:ind w:left="720"/>
      <w:contextualSpacing/>
    </w:pPr>
  </w:style>
  <w:style w:type="character" w:styleId="Hyperlink">
    <w:name w:val="Hyperlink"/>
    <w:uiPriority w:val="99"/>
    <w:rsid w:val="00486E9E"/>
    <w:rPr>
      <w:color w:val="0000FF"/>
      <w:u w:val="single"/>
    </w:rPr>
  </w:style>
  <w:style w:type="paragraph" w:styleId="Title">
    <w:name w:val="Title"/>
    <w:basedOn w:val="Normal"/>
    <w:next w:val="Normal"/>
    <w:link w:val="TitleChar"/>
    <w:uiPriority w:val="10"/>
    <w:qFormat/>
    <w:rsid w:val="00486E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6E9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347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FF2"/>
  </w:style>
  <w:style w:type="paragraph" w:styleId="Footer">
    <w:name w:val="footer"/>
    <w:basedOn w:val="Normal"/>
    <w:link w:val="FooterChar"/>
    <w:uiPriority w:val="99"/>
    <w:unhideWhenUsed/>
    <w:rsid w:val="00347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FF2"/>
  </w:style>
  <w:style w:type="paragraph" w:styleId="NoSpacing">
    <w:name w:val="No Spacing"/>
    <w:uiPriority w:val="1"/>
    <w:qFormat/>
    <w:rsid w:val="001E7E17"/>
    <w:pPr>
      <w:spacing w:after="0" w:line="240" w:lineRule="auto"/>
    </w:pPr>
  </w:style>
  <w:style w:type="paragraph" w:styleId="BalloonText">
    <w:name w:val="Balloon Text"/>
    <w:basedOn w:val="Normal"/>
    <w:link w:val="BalloonTextChar"/>
    <w:uiPriority w:val="99"/>
    <w:semiHidden/>
    <w:unhideWhenUsed/>
    <w:rsid w:val="0046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6648">
      <w:bodyDiv w:val="1"/>
      <w:marLeft w:val="0"/>
      <w:marRight w:val="0"/>
      <w:marTop w:val="0"/>
      <w:marBottom w:val="0"/>
      <w:divBdr>
        <w:top w:val="none" w:sz="0" w:space="0" w:color="auto"/>
        <w:left w:val="none" w:sz="0" w:space="0" w:color="auto"/>
        <w:bottom w:val="none" w:sz="0" w:space="0" w:color="auto"/>
        <w:right w:val="none" w:sz="0" w:space="0" w:color="auto"/>
      </w:divBdr>
    </w:div>
    <w:div w:id="629938163">
      <w:bodyDiv w:val="1"/>
      <w:marLeft w:val="0"/>
      <w:marRight w:val="0"/>
      <w:marTop w:val="0"/>
      <w:marBottom w:val="0"/>
      <w:divBdr>
        <w:top w:val="none" w:sz="0" w:space="0" w:color="auto"/>
        <w:left w:val="none" w:sz="0" w:space="0" w:color="auto"/>
        <w:bottom w:val="none" w:sz="0" w:space="0" w:color="auto"/>
        <w:right w:val="none" w:sz="0" w:space="0" w:color="auto"/>
      </w:divBdr>
    </w:div>
    <w:div w:id="781654146">
      <w:bodyDiv w:val="1"/>
      <w:marLeft w:val="0"/>
      <w:marRight w:val="0"/>
      <w:marTop w:val="0"/>
      <w:marBottom w:val="0"/>
      <w:divBdr>
        <w:top w:val="none" w:sz="0" w:space="0" w:color="auto"/>
        <w:left w:val="none" w:sz="0" w:space="0" w:color="auto"/>
        <w:bottom w:val="none" w:sz="0" w:space="0" w:color="auto"/>
        <w:right w:val="none" w:sz="0" w:space="0" w:color="auto"/>
      </w:divBdr>
    </w:div>
    <w:div w:id="939335524">
      <w:bodyDiv w:val="1"/>
      <w:marLeft w:val="0"/>
      <w:marRight w:val="0"/>
      <w:marTop w:val="0"/>
      <w:marBottom w:val="0"/>
      <w:divBdr>
        <w:top w:val="none" w:sz="0" w:space="0" w:color="auto"/>
        <w:left w:val="none" w:sz="0" w:space="0" w:color="auto"/>
        <w:bottom w:val="none" w:sz="0" w:space="0" w:color="auto"/>
        <w:right w:val="none" w:sz="0" w:space="0" w:color="auto"/>
      </w:divBdr>
    </w:div>
    <w:div w:id="1060372563">
      <w:bodyDiv w:val="1"/>
      <w:marLeft w:val="0"/>
      <w:marRight w:val="0"/>
      <w:marTop w:val="0"/>
      <w:marBottom w:val="0"/>
      <w:divBdr>
        <w:top w:val="none" w:sz="0" w:space="0" w:color="auto"/>
        <w:left w:val="none" w:sz="0" w:space="0" w:color="auto"/>
        <w:bottom w:val="none" w:sz="0" w:space="0" w:color="auto"/>
        <w:right w:val="none" w:sz="0" w:space="0" w:color="auto"/>
      </w:divBdr>
    </w:div>
    <w:div w:id="1216818681">
      <w:bodyDiv w:val="1"/>
      <w:marLeft w:val="0"/>
      <w:marRight w:val="0"/>
      <w:marTop w:val="0"/>
      <w:marBottom w:val="0"/>
      <w:divBdr>
        <w:top w:val="none" w:sz="0" w:space="0" w:color="auto"/>
        <w:left w:val="none" w:sz="0" w:space="0" w:color="auto"/>
        <w:bottom w:val="none" w:sz="0" w:space="0" w:color="auto"/>
        <w:right w:val="none" w:sz="0" w:space="0" w:color="auto"/>
      </w:divBdr>
    </w:div>
    <w:div w:id="1847623511">
      <w:bodyDiv w:val="1"/>
      <w:marLeft w:val="0"/>
      <w:marRight w:val="0"/>
      <w:marTop w:val="0"/>
      <w:marBottom w:val="0"/>
      <w:divBdr>
        <w:top w:val="none" w:sz="0" w:space="0" w:color="auto"/>
        <w:left w:val="none" w:sz="0" w:space="0" w:color="auto"/>
        <w:bottom w:val="none" w:sz="0" w:space="0" w:color="auto"/>
        <w:right w:val="none" w:sz="0" w:space="0" w:color="auto"/>
      </w:divBdr>
    </w:div>
    <w:div w:id="20582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referrals@dumgal.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umgal.gov.uk/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dumga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SSreferrals@dumgal.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dumgal.gov.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C43587B658A4594B063FB330DF7D2" ma:contentTypeVersion="0" ma:contentTypeDescription="Create a new document." ma:contentTypeScope="" ma:versionID="0edda153d6e46b34dd6a91bbbf6a5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F1F6-0D33-4B34-8A1B-FD1B80015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52F06D-AC68-45D3-A8C7-BA63E687929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B0784D-8BFA-4323-8958-C48B55D6545C}">
  <ds:schemaRefs>
    <ds:schemaRef ds:uri="http://schemas.microsoft.com/sharepoint/v3/contenttype/forms"/>
  </ds:schemaRefs>
</ds:datastoreItem>
</file>

<file path=customXml/itemProps4.xml><?xml version="1.0" encoding="utf-8"?>
<ds:datastoreItem xmlns:ds="http://schemas.openxmlformats.org/officeDocument/2006/customXml" ds:itemID="{28576658-CE63-4E70-B173-BFB19C9F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 Terri</dc:creator>
  <cp:keywords/>
  <dc:description/>
  <cp:lastModifiedBy>Burgess, Lynne - Economic Development</cp:lastModifiedBy>
  <cp:revision>2</cp:revision>
  <cp:lastPrinted>2018-09-13T08:29:00Z</cp:lastPrinted>
  <dcterms:created xsi:type="dcterms:W3CDTF">2019-10-07T13:34:00Z</dcterms:created>
  <dcterms:modified xsi:type="dcterms:W3CDTF">2019-10-07T13:34:00Z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0x010100756C43587B658A4594B063FB330DF7D2</vt:lpwstr>
  </property>
  <property fmtid="{D5CDD505-2E9C-101B-9397-08002B2CF9AE}" pid="3" name="MSIP_Label_9df5459b-1e7a-4bab-a1e2-9c68d7be2220_Enabled">
    <vt:lpwstr>True</vt:lpwstr>
  </property>
  <property fmtid="{D5CDD505-2E9C-101B-9397-08002B2CF9AE}" pid="4" name="MSIP_Label_9df5459b-1e7a-4bab-a1e2-9c68d7be2220_SiteId">
    <vt:lpwstr>bd2e1df6-8d5a-4867-a647-487c2a7402de</vt:lpwstr>
  </property>
  <property fmtid="{D5CDD505-2E9C-101B-9397-08002B2CF9AE}" pid="5" name="MSIP_Label_9df5459b-1e7a-4bab-a1e2-9c68d7be2220_Owner">
    <vt:lpwstr>Lynne.Burgess2@dumgal.gov.uk</vt:lpwstr>
  </property>
  <property fmtid="{D5CDD505-2E9C-101B-9397-08002B2CF9AE}" pid="6" name="MSIP_Label_9df5459b-1e7a-4bab-a1e2-9c68d7be2220_SetDate">
    <vt:lpwstr>2019-10-07T13:34:12.8331054Z</vt:lpwstr>
  </property>
  <property fmtid="{D5CDD505-2E9C-101B-9397-08002B2CF9AE}" pid="7" name="MSIP_Label_9df5459b-1e7a-4bab-a1e2-9c68d7be2220_Name">
    <vt:lpwstr>Official</vt:lpwstr>
  </property>
  <property fmtid="{D5CDD505-2E9C-101B-9397-08002B2CF9AE}" pid="8" name="MSIP_Label_9df5459b-1e7a-4bab-a1e2-9c68d7be2220_Application">
    <vt:lpwstr>Microsoft Azure Information Protection</vt:lpwstr>
  </property>
  <property fmtid="{D5CDD505-2E9C-101B-9397-08002B2CF9AE}" pid="9" name="MSIP_Label_9df5459b-1e7a-4bab-a1e2-9c68d7be2220_ActionId">
    <vt:lpwstr>46677e57-e002-4da4-966a-6fca4759cac5</vt:lpwstr>
  </property>
  <property fmtid="{D5CDD505-2E9C-101B-9397-08002B2CF9AE}" pid="10" name="MSIP_Label_9df5459b-1e7a-4bab-a1e2-9c68d7be2220_Extended_MSFT_Method">
    <vt:lpwstr>Automatic</vt:lpwstr>
  </property>
  <property fmtid="{D5CDD505-2E9C-101B-9397-08002B2CF9AE}" pid="11" name="Sensitivity">
    <vt:lpwstr>Official</vt:lpwstr>
  </property>
</Properties>
</file>